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A45B6DC"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МИНОБРНАУКИ РОССИИ</w:t>
      </w:r>
    </w:p>
    <w:p w14:paraId="4F84EBB7"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p>
    <w:p w14:paraId="3953A47F" w14:textId="0B7E73CE" w:rsidR="00C52FB4" w:rsidRPr="007E6725" w:rsidRDefault="00713C24" w:rsidP="00C52FB4">
      <w:pPr>
        <w:pStyle w:val="a3"/>
        <w:widowControl w:val="0"/>
        <w:tabs>
          <w:tab w:val="left" w:pos="1418"/>
          <w:tab w:val="left" w:pos="1560"/>
        </w:tabs>
        <w:spacing w:after="0" w:line="240" w:lineRule="auto"/>
        <w:ind w:left="0"/>
        <w:jc w:val="center"/>
        <w:rPr>
          <w:rFonts w:ascii="Times New Roman" w:hAnsi="Times New Roman"/>
          <w:sz w:val="24"/>
          <w:szCs w:val="24"/>
        </w:rPr>
      </w:pPr>
      <w:r>
        <w:rPr>
          <w:rFonts w:ascii="Times New Roman" w:hAnsi="Times New Roman"/>
          <w:sz w:val="24"/>
          <w:szCs w:val="24"/>
        </w:rPr>
        <w:t>ф</w:t>
      </w:r>
      <w:r w:rsidR="00C52FB4" w:rsidRPr="007E6725">
        <w:rPr>
          <w:rFonts w:ascii="Times New Roman" w:hAnsi="Times New Roman"/>
          <w:sz w:val="24"/>
          <w:szCs w:val="24"/>
        </w:rPr>
        <w:t>едеральное государственное бюджетное образовательное учреждение высшего образования</w:t>
      </w:r>
    </w:p>
    <w:p w14:paraId="58DA6DE2"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«Санкт-Петербургский государственный</w:t>
      </w:r>
      <w:r w:rsidR="000922F5" w:rsidRPr="007E6725">
        <w:rPr>
          <w:rFonts w:ascii="Times New Roman" w:hAnsi="Times New Roman"/>
          <w:sz w:val="24"/>
          <w:szCs w:val="24"/>
        </w:rPr>
        <w:t xml:space="preserve"> </w:t>
      </w:r>
      <w:r w:rsidRPr="007E6725">
        <w:rPr>
          <w:rFonts w:ascii="Times New Roman" w:hAnsi="Times New Roman"/>
          <w:sz w:val="24"/>
          <w:szCs w:val="24"/>
        </w:rPr>
        <w:t>экономический университет»</w:t>
      </w:r>
    </w:p>
    <w:p w14:paraId="4EB65775" w14:textId="77777777" w:rsidR="00C52FB4" w:rsidRPr="007E6725" w:rsidRDefault="00C52FB4" w:rsidP="001400FE">
      <w:pPr>
        <w:rPr>
          <w:rFonts w:ascii="Times New Roman" w:hAnsi="Times New Roman" w:cs="Times New Roman"/>
          <w:b/>
          <w:sz w:val="20"/>
          <w:szCs w:val="20"/>
        </w:rPr>
      </w:pPr>
    </w:p>
    <w:tbl>
      <w:tblPr>
        <w:tblW w:w="9498" w:type="dxa"/>
        <w:tblInd w:w="108" w:type="dxa"/>
        <w:tblLook w:val="04A0" w:firstRow="1" w:lastRow="0" w:firstColumn="1" w:lastColumn="0" w:noHBand="0" w:noVBand="1"/>
      </w:tblPr>
      <w:tblGrid>
        <w:gridCol w:w="5103"/>
        <w:gridCol w:w="4395"/>
      </w:tblGrid>
      <w:tr w:rsidR="00945486" w:rsidRPr="007E6725" w14:paraId="023FC86C" w14:textId="77777777" w:rsidTr="00C72C28">
        <w:tc>
          <w:tcPr>
            <w:tcW w:w="5103" w:type="dxa"/>
            <w:hideMark/>
          </w:tcPr>
          <w:p w14:paraId="444613F9" w14:textId="77777777" w:rsidR="00945486" w:rsidRPr="007E6725" w:rsidRDefault="00945486" w:rsidP="00C72C28">
            <w:pPr>
              <w:rPr>
                <w:rFonts w:ascii="Times New Roman" w:hAnsi="Times New Roman" w:cs="Times New Roman"/>
                <w:sz w:val="24"/>
                <w:szCs w:val="24"/>
                <w:lang w:bidi="ru-RU"/>
              </w:rPr>
            </w:pPr>
          </w:p>
        </w:tc>
        <w:tc>
          <w:tcPr>
            <w:tcW w:w="4395" w:type="dxa"/>
          </w:tcPr>
          <w:p w14:paraId="4F790395" w14:textId="77777777" w:rsidR="00945486" w:rsidRPr="007E6725" w:rsidRDefault="004C4B89" w:rsidP="004C4B89">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                                          </w:t>
            </w:r>
            <w:r w:rsidR="00945486" w:rsidRPr="007E6725">
              <w:rPr>
                <w:rFonts w:ascii="Times New Roman" w:hAnsi="Times New Roman" w:cs="Times New Roman"/>
                <w:sz w:val="24"/>
                <w:szCs w:val="24"/>
                <w:lang w:bidi="ru-RU"/>
              </w:rPr>
              <w:t>УТВЕРЖДАЮ</w:t>
            </w:r>
          </w:p>
          <w:p w14:paraId="708B59F2" w14:textId="5839B2B6" w:rsidR="004C4B89" w:rsidRPr="007E6725" w:rsidRDefault="00EB4B64" w:rsidP="00606FAA">
            <w:pPr>
              <w:contextualSpacing/>
              <w:jc w:val="right"/>
              <w:rPr>
                <w:rFonts w:ascii="Times New Roman" w:hAnsi="Times New Roman" w:cs="Times New Roman"/>
                <w:sz w:val="24"/>
                <w:szCs w:val="24"/>
                <w:lang w:bidi="ru-RU"/>
              </w:rPr>
            </w:pPr>
            <w:r>
              <w:rPr>
                <w:rFonts w:ascii="Times New Roman" w:hAnsi="Times New Roman" w:cs="Times New Roman"/>
                <w:sz w:val="24"/>
                <w:szCs w:val="24"/>
                <w:lang w:bidi="ru-RU"/>
              </w:rPr>
              <w:t>П</w:t>
            </w:r>
            <w:r w:rsidRPr="00EB4B64">
              <w:rPr>
                <w:rFonts w:ascii="Times New Roman" w:hAnsi="Times New Roman" w:cs="Times New Roman"/>
                <w:sz w:val="24"/>
                <w:szCs w:val="24"/>
                <w:lang w:bidi="ru-RU"/>
              </w:rPr>
              <w:t>роректор по образовательной деятельности</w:t>
            </w:r>
          </w:p>
          <w:p w14:paraId="2D068B8E"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_______________ </w:t>
            </w:r>
            <w:r w:rsidR="004C4B89" w:rsidRPr="007E6725">
              <w:rPr>
                <w:rFonts w:ascii="Times New Roman" w:hAnsi="Times New Roman" w:cs="Times New Roman"/>
                <w:sz w:val="24"/>
                <w:szCs w:val="24"/>
                <w:lang w:bidi="ru-RU"/>
              </w:rPr>
              <w:t>В</w:t>
            </w:r>
            <w:r w:rsidRPr="007E6725">
              <w:rPr>
                <w:rFonts w:ascii="Times New Roman" w:hAnsi="Times New Roman" w:cs="Times New Roman"/>
                <w:sz w:val="24"/>
                <w:szCs w:val="24"/>
                <w:lang w:bidi="ru-RU"/>
              </w:rPr>
              <w:t>.</w:t>
            </w:r>
            <w:r w:rsidR="004C4B89" w:rsidRPr="007E6725">
              <w:rPr>
                <w:rFonts w:ascii="Times New Roman" w:hAnsi="Times New Roman" w:cs="Times New Roman"/>
                <w:sz w:val="24"/>
                <w:szCs w:val="24"/>
                <w:lang w:bidi="ru-RU"/>
              </w:rPr>
              <w:t>Г</w:t>
            </w:r>
            <w:r w:rsidRPr="007E6725">
              <w:rPr>
                <w:rFonts w:ascii="Times New Roman" w:hAnsi="Times New Roman" w:cs="Times New Roman"/>
                <w:sz w:val="24"/>
                <w:szCs w:val="24"/>
                <w:lang w:bidi="ru-RU"/>
              </w:rPr>
              <w:t xml:space="preserve">. </w:t>
            </w:r>
            <w:proofErr w:type="spellStart"/>
            <w:r w:rsidR="004C4B89" w:rsidRPr="007E6725">
              <w:rPr>
                <w:rFonts w:ascii="Times New Roman" w:hAnsi="Times New Roman" w:cs="Times New Roman"/>
                <w:sz w:val="24"/>
                <w:szCs w:val="24"/>
                <w:lang w:bidi="ru-RU"/>
              </w:rPr>
              <w:t>Шубаева</w:t>
            </w:r>
            <w:proofErr w:type="spellEnd"/>
          </w:p>
          <w:p w14:paraId="6F249D20"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«____» ______________20____г.</w:t>
            </w:r>
          </w:p>
          <w:p w14:paraId="6AACCCF5" w14:textId="77777777" w:rsidR="00945486" w:rsidRPr="007E6725" w:rsidRDefault="00945486" w:rsidP="00945486">
            <w:pPr>
              <w:jc w:val="center"/>
              <w:rPr>
                <w:rFonts w:ascii="Times New Roman" w:hAnsi="Times New Roman" w:cs="Times New Roman"/>
                <w:sz w:val="24"/>
                <w:szCs w:val="24"/>
                <w:lang w:bidi="ru-RU"/>
              </w:rPr>
            </w:pPr>
          </w:p>
        </w:tc>
      </w:tr>
    </w:tbl>
    <w:p w14:paraId="63F87C8C" w14:textId="3BE6B7F9" w:rsidR="001400FE" w:rsidRPr="00352B6F" w:rsidRDefault="00FF64BD" w:rsidP="001400FE">
      <w:pPr>
        <w:jc w:val="center"/>
        <w:rPr>
          <w:rFonts w:ascii="Times New Roman" w:hAnsi="Times New Roman" w:cs="Times New Roman"/>
          <w:b/>
          <w:bCs/>
          <w:i/>
          <w:sz w:val="32"/>
          <w:szCs w:val="32"/>
          <w:lang w:bidi="ru-RU"/>
        </w:rPr>
      </w:pPr>
      <w:r w:rsidRPr="00352B6F">
        <w:rPr>
          <w:rFonts w:ascii="Times New Roman" w:hAnsi="Times New Roman" w:cs="Times New Roman"/>
          <w:b/>
          <w:bCs/>
          <w:i/>
          <w:sz w:val="32"/>
          <w:szCs w:val="32"/>
        </w:rPr>
        <w:t>Формирование жизненного цикла продуктовых инноваций в цифровой среде</w:t>
      </w:r>
    </w:p>
    <w:p w14:paraId="4ECEF23C" w14:textId="77777777" w:rsidR="001400FE" w:rsidRPr="007E6725" w:rsidRDefault="001400FE" w:rsidP="001400FE">
      <w:pPr>
        <w:jc w:val="center"/>
        <w:rPr>
          <w:rFonts w:ascii="Times New Roman" w:hAnsi="Times New Roman" w:cs="Times New Roman"/>
          <w:b/>
          <w:sz w:val="32"/>
          <w:szCs w:val="32"/>
        </w:rPr>
      </w:pPr>
      <w:r w:rsidRPr="007E6725">
        <w:rPr>
          <w:rFonts w:ascii="Times New Roman" w:hAnsi="Times New Roman" w:cs="Times New Roman"/>
          <w:b/>
          <w:sz w:val="32"/>
          <w:szCs w:val="32"/>
        </w:rPr>
        <w:t>Рабочая программа дисциплины</w:t>
      </w:r>
    </w:p>
    <w:p w14:paraId="742FBD70" w14:textId="77777777" w:rsidR="00C52FB4" w:rsidRPr="007E6725" w:rsidRDefault="00C52FB4" w:rsidP="00C52FB4">
      <w:pPr>
        <w:rPr>
          <w:rFonts w:ascii="Times New Roman" w:hAnsi="Times New Roman" w:cs="Times New Roman"/>
          <w:bCs/>
          <w:sz w:val="16"/>
          <w:szCs w:val="16"/>
          <w:lang w:bidi="ru-RU"/>
        </w:rPr>
      </w:pPr>
    </w:p>
    <w:tbl>
      <w:tblPr>
        <w:tblW w:w="9606" w:type="dxa"/>
        <w:tblLook w:val="04A0" w:firstRow="1" w:lastRow="0" w:firstColumn="1" w:lastColumn="0" w:noHBand="0" w:noVBand="1"/>
      </w:tblPr>
      <w:tblGrid>
        <w:gridCol w:w="3369"/>
        <w:gridCol w:w="6237"/>
      </w:tblGrid>
      <w:tr w:rsidR="00C52FB4" w:rsidRPr="007E6725" w14:paraId="6F10902B" w14:textId="77777777" w:rsidTr="009F62AE">
        <w:tc>
          <w:tcPr>
            <w:tcW w:w="3369" w:type="dxa"/>
            <w:vAlign w:val="center"/>
            <w:hideMark/>
          </w:tcPr>
          <w:p w14:paraId="66836320"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 xml:space="preserve">Направление подготовки/ </w:t>
            </w:r>
            <w:r w:rsidRPr="007E6725">
              <w:rPr>
                <w:rFonts w:ascii="Times New Roman" w:hAnsi="Times New Roman" w:cs="Times New Roman"/>
                <w:bCs/>
                <w:i/>
                <w:sz w:val="18"/>
                <w:szCs w:val="18"/>
              </w:rPr>
              <w:t>Специальность</w:t>
            </w:r>
          </w:p>
        </w:tc>
        <w:tc>
          <w:tcPr>
            <w:tcW w:w="6237" w:type="dxa"/>
            <w:vAlign w:val="center"/>
            <w:hideMark/>
          </w:tcPr>
          <w:p w14:paraId="597EC320" w14:textId="329C9CEC" w:rsidR="00C52FB4" w:rsidRPr="00352B6F" w:rsidRDefault="00BB124D" w:rsidP="009F62AE">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38.03.01</w:t>
            </w:r>
            <w:r w:rsidR="00910C71" w:rsidRPr="00352B6F">
              <w:rPr>
                <w:rFonts w:ascii="Times New Roman" w:hAnsi="Times New Roman" w:cs="Times New Roman"/>
                <w:i/>
                <w:sz w:val="18"/>
                <w:szCs w:val="18"/>
              </w:rPr>
              <w:t xml:space="preserve"> </w:t>
            </w:r>
            <w:r w:rsidRPr="00352B6F">
              <w:rPr>
                <w:rFonts w:ascii="Times New Roman" w:hAnsi="Times New Roman" w:cs="Times New Roman"/>
                <w:i/>
                <w:sz w:val="18"/>
                <w:szCs w:val="18"/>
              </w:rPr>
              <w:t>Экономика</w:t>
            </w:r>
          </w:p>
        </w:tc>
      </w:tr>
      <w:tr w:rsidR="00C52FB4" w:rsidRPr="007E6725" w14:paraId="1EC178CA" w14:textId="77777777" w:rsidTr="009F62AE">
        <w:tc>
          <w:tcPr>
            <w:tcW w:w="3369" w:type="dxa"/>
            <w:hideMark/>
          </w:tcPr>
          <w:p w14:paraId="6977B0E3" w14:textId="77777777" w:rsidR="00C52FB4" w:rsidRPr="007E6725" w:rsidRDefault="00C52FB4" w:rsidP="009F62AE">
            <w:pPr>
              <w:rPr>
                <w:rFonts w:ascii="Times New Roman" w:hAnsi="Times New Roman" w:cs="Times New Roman"/>
                <w:sz w:val="18"/>
                <w:szCs w:val="18"/>
                <w:lang w:bidi="ru-RU"/>
              </w:rPr>
            </w:pPr>
            <w:r w:rsidRPr="007E6725">
              <w:rPr>
                <w:rFonts w:ascii="Times New Roman" w:hAnsi="Times New Roman" w:cs="Times New Roman"/>
                <w:sz w:val="18"/>
                <w:szCs w:val="18"/>
              </w:rPr>
              <w:t>Направленность (профиль) программы/</w:t>
            </w:r>
          </w:p>
          <w:p w14:paraId="2FC9EAA1" w14:textId="77777777" w:rsidR="00C52FB4" w:rsidRPr="007E6725" w:rsidRDefault="00C52FB4" w:rsidP="009F62AE">
            <w:pPr>
              <w:widowControl w:val="0"/>
              <w:autoSpaceDE w:val="0"/>
              <w:autoSpaceDN w:val="0"/>
              <w:rPr>
                <w:rFonts w:ascii="Times New Roman" w:hAnsi="Times New Roman" w:cs="Times New Roman"/>
                <w:b/>
                <w:i/>
                <w:sz w:val="18"/>
                <w:szCs w:val="18"/>
                <w:lang w:bidi="ru-RU"/>
              </w:rPr>
            </w:pPr>
            <w:r w:rsidRPr="007E6725">
              <w:rPr>
                <w:rFonts w:ascii="Times New Roman" w:hAnsi="Times New Roman" w:cs="Times New Roman"/>
                <w:i/>
                <w:sz w:val="18"/>
                <w:szCs w:val="18"/>
              </w:rPr>
              <w:t xml:space="preserve">Специализация </w:t>
            </w:r>
          </w:p>
        </w:tc>
        <w:tc>
          <w:tcPr>
            <w:tcW w:w="6237" w:type="dxa"/>
            <w:vAlign w:val="center"/>
            <w:hideMark/>
          </w:tcPr>
          <w:p w14:paraId="703AE71F" w14:textId="26E42F7F" w:rsidR="00C52FB4" w:rsidRPr="00352B6F" w:rsidRDefault="00BB124D" w:rsidP="009F62AE">
            <w:pPr>
              <w:widowControl w:val="0"/>
              <w:autoSpaceDE w:val="0"/>
              <w:autoSpaceDN w:val="0"/>
              <w:spacing w:line="276" w:lineRule="auto"/>
              <w:rPr>
                <w:rFonts w:ascii="Times New Roman" w:hAnsi="Times New Roman" w:cs="Times New Roman"/>
                <w:i/>
                <w:sz w:val="18"/>
                <w:szCs w:val="18"/>
                <w:lang w:bidi="ru-RU"/>
              </w:rPr>
            </w:pPr>
            <w:r w:rsidRPr="00352B6F">
              <w:rPr>
                <w:rFonts w:ascii="Times New Roman" w:hAnsi="Times New Roman" w:cs="Times New Roman"/>
                <w:i/>
                <w:sz w:val="18"/>
                <w:szCs w:val="18"/>
              </w:rPr>
              <w:t>Экономика предприятий и организаций</w:t>
            </w:r>
          </w:p>
        </w:tc>
      </w:tr>
      <w:tr w:rsidR="00C52FB4" w:rsidRPr="007E6725" w14:paraId="2AFA6FE4" w14:textId="77777777" w:rsidTr="009F62AE">
        <w:trPr>
          <w:trHeight w:val="283"/>
        </w:trPr>
        <w:tc>
          <w:tcPr>
            <w:tcW w:w="3369" w:type="dxa"/>
            <w:hideMark/>
          </w:tcPr>
          <w:p w14:paraId="7F439FD7"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Уровень высшего образования</w:t>
            </w:r>
          </w:p>
        </w:tc>
        <w:tc>
          <w:tcPr>
            <w:tcW w:w="6237" w:type="dxa"/>
            <w:vAlign w:val="center"/>
            <w:hideMark/>
          </w:tcPr>
          <w:p w14:paraId="6057FFBA" w14:textId="6E974287" w:rsidR="00C52FB4" w:rsidRPr="00352B6F" w:rsidRDefault="00BB124D" w:rsidP="00910C71">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Бакалавриат</w:t>
            </w:r>
          </w:p>
        </w:tc>
      </w:tr>
      <w:tr w:rsidR="00C52FB4" w:rsidRPr="007E6725" w14:paraId="354F865F" w14:textId="77777777" w:rsidTr="004F2F48">
        <w:trPr>
          <w:trHeight w:val="80"/>
        </w:trPr>
        <w:tc>
          <w:tcPr>
            <w:tcW w:w="3369" w:type="dxa"/>
          </w:tcPr>
          <w:p w14:paraId="64A35831" w14:textId="77777777" w:rsidR="00C52FB4" w:rsidRPr="007E6725" w:rsidRDefault="00C52FB4" w:rsidP="009F62AE">
            <w:pPr>
              <w:widowControl w:val="0"/>
              <w:autoSpaceDE w:val="0"/>
              <w:autoSpaceDN w:val="0"/>
              <w:rPr>
                <w:rFonts w:ascii="Times New Roman" w:hAnsi="Times New Roman" w:cs="Times New Roman"/>
                <w:bCs/>
                <w:sz w:val="18"/>
                <w:szCs w:val="18"/>
              </w:rPr>
            </w:pPr>
            <w:r w:rsidRPr="007E6725">
              <w:rPr>
                <w:rFonts w:ascii="Times New Roman" w:hAnsi="Times New Roman" w:cs="Times New Roman"/>
                <w:bCs/>
                <w:sz w:val="18"/>
                <w:szCs w:val="18"/>
              </w:rPr>
              <w:t>Форма обучения</w:t>
            </w:r>
          </w:p>
        </w:tc>
        <w:tc>
          <w:tcPr>
            <w:tcW w:w="6237" w:type="dxa"/>
            <w:vAlign w:val="center"/>
          </w:tcPr>
          <w:p w14:paraId="697B2BE3" w14:textId="66999FB1" w:rsidR="00C52FB4" w:rsidRPr="00352B6F" w:rsidRDefault="00BB124D" w:rsidP="00910C71">
            <w:pPr>
              <w:widowControl w:val="0"/>
              <w:autoSpaceDE w:val="0"/>
              <w:autoSpaceDN w:val="0"/>
              <w:rPr>
                <w:rFonts w:ascii="Times New Roman" w:hAnsi="Times New Roman" w:cs="Times New Roman"/>
                <w:i/>
                <w:sz w:val="18"/>
                <w:szCs w:val="18"/>
              </w:rPr>
            </w:pPr>
            <w:r w:rsidRPr="00352B6F">
              <w:rPr>
                <w:rFonts w:ascii="Times New Roman" w:hAnsi="Times New Roman" w:cs="Times New Roman"/>
                <w:i/>
                <w:sz w:val="18"/>
                <w:szCs w:val="18"/>
              </w:rPr>
              <w:t>очная</w:t>
            </w:r>
          </w:p>
        </w:tc>
      </w:tr>
      <w:tr w:rsidR="00A77598" w:rsidRPr="007E6725" w14:paraId="347BC2C8" w14:textId="77777777" w:rsidTr="004F2F48">
        <w:trPr>
          <w:trHeight w:val="80"/>
        </w:trPr>
        <w:tc>
          <w:tcPr>
            <w:tcW w:w="3369" w:type="dxa"/>
          </w:tcPr>
          <w:p w14:paraId="0203CF72" w14:textId="0AEC4994" w:rsidR="00A77598" w:rsidRPr="007E6725" w:rsidRDefault="00A77598" w:rsidP="009F62AE">
            <w:pPr>
              <w:widowControl w:val="0"/>
              <w:autoSpaceDE w:val="0"/>
              <w:autoSpaceDN w:val="0"/>
              <w:rPr>
                <w:rFonts w:ascii="Times New Roman" w:hAnsi="Times New Roman" w:cs="Times New Roman"/>
                <w:bCs/>
                <w:sz w:val="18"/>
                <w:szCs w:val="18"/>
              </w:rPr>
            </w:pPr>
            <w:r>
              <w:rPr>
                <w:rFonts w:ascii="Times New Roman" w:hAnsi="Times New Roman" w:cs="Times New Roman"/>
                <w:bCs/>
                <w:sz w:val="18"/>
                <w:szCs w:val="18"/>
              </w:rPr>
              <w:t>Год набора</w:t>
            </w:r>
          </w:p>
        </w:tc>
        <w:tc>
          <w:tcPr>
            <w:tcW w:w="6237" w:type="dxa"/>
            <w:vAlign w:val="center"/>
          </w:tcPr>
          <w:p w14:paraId="6739EE67" w14:textId="624A10FF" w:rsidR="00A77598" w:rsidRPr="00E31C69" w:rsidRDefault="00A77598" w:rsidP="00910C71">
            <w:pPr>
              <w:widowControl w:val="0"/>
              <w:autoSpaceDE w:val="0"/>
              <w:autoSpaceDN w:val="0"/>
              <w:rPr>
                <w:rFonts w:ascii="Times New Roman" w:hAnsi="Times New Roman" w:cs="Times New Roman"/>
                <w:i/>
                <w:sz w:val="18"/>
                <w:szCs w:val="18"/>
              </w:rPr>
            </w:pPr>
            <w:r>
              <w:rPr>
                <w:rFonts w:ascii="Times New Roman" w:hAnsi="Times New Roman" w:cs="Times New Roman"/>
                <w:i/>
                <w:sz w:val="18"/>
                <w:szCs w:val="18"/>
                <w:lang w:val="en-US"/>
              </w:rPr>
              <w:t>202</w:t>
            </w:r>
            <w:r w:rsidR="003D412D">
              <w:rPr>
                <w:rFonts w:ascii="Times New Roman" w:hAnsi="Times New Roman" w:cs="Times New Roman"/>
                <w:i/>
                <w:sz w:val="18"/>
                <w:szCs w:val="18"/>
              </w:rPr>
              <w:t>6</w:t>
            </w:r>
          </w:p>
        </w:tc>
      </w:tr>
    </w:tbl>
    <w:p w14:paraId="46E2BB5C" w14:textId="77777777" w:rsidR="00C52FB4" w:rsidRPr="00E00C94" w:rsidRDefault="00C52FB4" w:rsidP="00E00C94">
      <w:pPr>
        <w:spacing w:after="0"/>
        <w:rPr>
          <w:rFonts w:ascii="Times New Roman" w:hAnsi="Times New Roman" w:cs="Times New Roman"/>
          <w:bCs/>
          <w:sz w:val="4"/>
          <w:szCs w:val="4"/>
          <w:lang w:bidi="ru-RU"/>
        </w:rPr>
      </w:pPr>
    </w:p>
    <w:p w14:paraId="033A91E4" w14:textId="77777777" w:rsidR="00C52FB4" w:rsidRPr="007E6725" w:rsidRDefault="00C52FB4" w:rsidP="00C52FB4">
      <w:pPr>
        <w:rPr>
          <w:rFonts w:ascii="Times New Roman" w:hAnsi="Times New Roman" w:cs="Times New Roman"/>
          <w:sz w:val="20"/>
          <w:szCs w:val="20"/>
        </w:rPr>
      </w:pPr>
      <w:r w:rsidRPr="007E6725">
        <w:rPr>
          <w:rFonts w:ascii="Times New Roman" w:hAnsi="Times New Roman" w:cs="Times New Roman"/>
          <w:sz w:val="20"/>
          <w:szCs w:val="20"/>
        </w:rPr>
        <w:t>Составитель</w:t>
      </w:r>
      <w:r w:rsidRPr="007E6725">
        <w:rPr>
          <w:rFonts w:ascii="Times New Roman" w:hAnsi="Times New Roman" w:cs="Times New Roman"/>
          <w:i/>
          <w:sz w:val="20"/>
          <w:szCs w:val="20"/>
        </w:rPr>
        <w:t>(и)</w:t>
      </w:r>
      <w:r w:rsidRPr="007E6725">
        <w:rPr>
          <w:rFonts w:ascii="Times New Roman" w:hAnsi="Times New Roman" w:cs="Times New Roman"/>
          <w:sz w:val="20"/>
          <w:szCs w:val="20"/>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A7979" w:rsidRPr="007A7979" w14:paraId="06EBDDD0" w14:textId="77777777" w:rsidTr="00ED54AA">
        <w:tc>
          <w:tcPr>
            <w:tcW w:w="9345" w:type="dxa"/>
          </w:tcPr>
          <w:p w14:paraId="4DCB2F8C" w14:textId="59448098" w:rsidR="007A7979" w:rsidRPr="002E7665" w:rsidRDefault="007A7979" w:rsidP="00511619">
            <w:pPr>
              <w:rPr>
                <w:rFonts w:ascii="Times New Roman" w:hAnsi="Times New Roman" w:cs="Times New Roman"/>
                <w:sz w:val="20"/>
                <w:szCs w:val="20"/>
              </w:rPr>
            </w:pPr>
            <w:r w:rsidRPr="002E7665">
              <w:rPr>
                <w:rFonts w:ascii="Times New Roman" w:hAnsi="Times New Roman" w:cs="Times New Roman"/>
                <w:sz w:val="20"/>
                <w:szCs w:val="20"/>
              </w:rPr>
              <w:t>к.э.н, Соколова Наталья Антоновна</w:t>
            </w:r>
          </w:p>
        </w:tc>
      </w:tr>
    </w:tbl>
    <w:p w14:paraId="78FB86A8" w14:textId="78219B4B" w:rsidR="00511619" w:rsidRPr="007E6725" w:rsidRDefault="00511619" w:rsidP="00511619">
      <w:pPr>
        <w:rPr>
          <w:rFonts w:ascii="Times New Roman" w:hAnsi="Times New Roman" w:cs="Times New Roman"/>
          <w:sz w:val="20"/>
          <w:szCs w:val="20"/>
        </w:rPr>
      </w:pPr>
    </w:p>
    <w:tbl>
      <w:tblPr>
        <w:tblStyle w:val="a4"/>
        <w:tblW w:w="0" w:type="auto"/>
        <w:tblLook w:val="04A0" w:firstRow="1" w:lastRow="0" w:firstColumn="1" w:lastColumn="0" w:noHBand="0" w:noVBand="1"/>
      </w:tblPr>
      <w:tblGrid>
        <w:gridCol w:w="3115"/>
        <w:gridCol w:w="566"/>
        <w:gridCol w:w="5160"/>
      </w:tblGrid>
      <w:tr w:rsidR="004475DA" w:rsidRPr="00606FAA" w14:paraId="6BEDF514" w14:textId="77777777" w:rsidTr="002E4044">
        <w:tc>
          <w:tcPr>
            <w:tcW w:w="3115" w:type="dxa"/>
          </w:tcPr>
          <w:p w14:paraId="169EBA2D" w14:textId="16795316"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по учебному плану</w:t>
            </w:r>
          </w:p>
        </w:tc>
        <w:tc>
          <w:tcPr>
            <w:tcW w:w="566" w:type="dxa"/>
          </w:tcPr>
          <w:p w14:paraId="62591129" w14:textId="576B8868" w:rsidR="004475DA" w:rsidRPr="007E6725" w:rsidRDefault="006A3967" w:rsidP="004475DA">
            <w:pPr>
              <w:rPr>
                <w:rFonts w:ascii="Times New Roman" w:hAnsi="Times New Roman" w:cs="Times New Roman"/>
                <w:sz w:val="20"/>
                <w:szCs w:val="20"/>
              </w:rPr>
            </w:pPr>
            <w:r w:rsidRPr="007E6725">
              <w:rPr>
                <w:rFonts w:ascii="Times New Roman" w:hAnsi="Times New Roman" w:cs="Times New Roman"/>
                <w:lang w:val="en-US"/>
              </w:rPr>
              <w:t>108</w:t>
            </w:r>
          </w:p>
        </w:tc>
        <w:tc>
          <w:tcPr>
            <w:tcW w:w="5160" w:type="dxa"/>
            <w:vMerge w:val="restart"/>
          </w:tcPr>
          <w:p w14:paraId="59793F05" w14:textId="77777777" w:rsidR="004475DA" w:rsidRPr="007E6725" w:rsidRDefault="004475DA" w:rsidP="004475DA">
            <w:pPr>
              <w:ind w:left="884"/>
              <w:contextualSpacing/>
              <w:rPr>
                <w:rFonts w:ascii="Times New Roman" w:hAnsi="Times New Roman" w:cs="Times New Roman"/>
                <w:b/>
              </w:rPr>
            </w:pPr>
            <w:r w:rsidRPr="007E6725">
              <w:rPr>
                <w:rFonts w:ascii="Times New Roman" w:hAnsi="Times New Roman" w:cs="Times New Roman"/>
                <w:b/>
              </w:rPr>
              <w:t>Виды контроля в семестрах:</w:t>
            </w:r>
          </w:p>
          <w:p w14:paraId="1B739323" w14:textId="77777777" w:rsidR="004475DA" w:rsidRPr="007E6725" w:rsidRDefault="004475DA" w:rsidP="004475DA">
            <w:pPr>
              <w:ind w:left="884"/>
              <w:contextualSpacing/>
              <w:rPr>
                <w:rFonts w:ascii="Times New Roman" w:hAnsi="Times New Roman" w:cs="Times New Roman"/>
              </w:rPr>
            </w:pPr>
          </w:p>
          <w:tbl>
            <w:tblPr>
              <w:tblStyle w:val="a4"/>
              <w:tblW w:w="0" w:type="auto"/>
              <w:tblLook w:val="04A0" w:firstRow="1" w:lastRow="0" w:firstColumn="1" w:lastColumn="0" w:noHBand="0" w:noVBand="1"/>
            </w:tblPr>
            <w:tblGrid>
              <w:gridCol w:w="4276"/>
            </w:tblGrid>
            <w:tr w:rsidR="006945E7" w:rsidRPr="00606FAA" w14:paraId="0E1C90C8" w14:textId="77777777" w:rsidTr="006945E7">
              <w:tc>
                <w:tcPr>
                  <w:tcW w:w="4276" w:type="dxa"/>
                  <w:tcBorders>
                    <w:top w:val="nil"/>
                    <w:left w:val="nil"/>
                    <w:bottom w:val="nil"/>
                    <w:right w:val="nil"/>
                  </w:tcBorders>
                </w:tcPr>
                <w:p w14:paraId="25BAE62A" w14:textId="5C34BB66" w:rsidR="006945E7" w:rsidRPr="006945E7" w:rsidRDefault="006945E7" w:rsidP="007B39F4">
                  <w:pPr>
                    <w:contextualSpacing/>
                    <w:rPr>
                      <w:rFonts w:ascii="Times New Roman" w:hAnsi="Times New Roman" w:cs="Times New Roman"/>
                      <w:sz w:val="20"/>
                      <w:szCs w:val="20"/>
                      <w:lang w:val="en-US"/>
                    </w:rPr>
                  </w:pPr>
                  <w:r>
                    <w:rPr>
                      <w:rFonts w:ascii="Times New Roman" w:hAnsi="Times New Roman" w:cs="Times New Roman"/>
                      <w:sz w:val="20"/>
                      <w:szCs w:val="20"/>
                      <w:lang w:val="en-US"/>
                    </w:rPr>
                    <w:t xml:space="preserve">Зачет: </w:t>
                  </w:r>
                  <w:r>
                    <w:rPr>
                      <w:rFonts w:ascii="Times New Roman" w:hAnsi="Times New Roman" w:cs="Times New Roman"/>
                      <w:sz w:val="20"/>
                      <w:szCs w:val="20"/>
                    </w:rPr>
                    <w:t>семестр</w:t>
                  </w:r>
                  <w:r>
                    <w:rPr>
                      <w:rFonts w:ascii="Times New Roman" w:hAnsi="Times New Roman" w:cs="Times New Roman"/>
                      <w:sz w:val="20"/>
                      <w:szCs w:val="20"/>
                      <w:lang w:val="en-US"/>
                    </w:rPr>
                    <w:t xml:space="preserve"> 8</w:t>
                  </w:r>
                </w:p>
              </w:tc>
            </w:tr>
          </w:tbl>
          <w:p w14:paraId="0DF4304F" w14:textId="22834682" w:rsidR="004475DA" w:rsidRPr="00996066" w:rsidRDefault="004475DA" w:rsidP="007B39F4">
            <w:pPr>
              <w:ind w:left="884"/>
              <w:contextualSpacing/>
              <w:rPr>
                <w:rFonts w:ascii="Times New Roman" w:hAnsi="Times New Roman" w:cs="Times New Roman"/>
                <w:sz w:val="20"/>
                <w:szCs w:val="20"/>
                <w:lang w:val="en-US"/>
              </w:rPr>
            </w:pPr>
          </w:p>
        </w:tc>
      </w:tr>
      <w:tr w:rsidR="004475DA" w:rsidRPr="007E6725" w14:paraId="2B394721" w14:textId="77777777" w:rsidTr="004475DA">
        <w:tc>
          <w:tcPr>
            <w:tcW w:w="3115" w:type="dxa"/>
          </w:tcPr>
          <w:p w14:paraId="22DFEAD1" w14:textId="763A4547"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в том числе:</w:t>
            </w:r>
          </w:p>
        </w:tc>
        <w:tc>
          <w:tcPr>
            <w:tcW w:w="566" w:type="dxa"/>
          </w:tcPr>
          <w:p w14:paraId="034012CB" w14:textId="119476CF" w:rsidR="004475DA" w:rsidRPr="007E6725" w:rsidRDefault="004475DA" w:rsidP="004475DA">
            <w:pPr>
              <w:rPr>
                <w:rFonts w:ascii="Times New Roman" w:hAnsi="Times New Roman" w:cs="Times New Roman"/>
                <w:sz w:val="20"/>
                <w:szCs w:val="20"/>
              </w:rPr>
            </w:pPr>
          </w:p>
        </w:tc>
        <w:tc>
          <w:tcPr>
            <w:tcW w:w="5664" w:type="dxa"/>
            <w:vMerge/>
          </w:tcPr>
          <w:p w14:paraId="4C1DB86F" w14:textId="77777777" w:rsidR="004475DA" w:rsidRPr="007E6725" w:rsidRDefault="004475DA" w:rsidP="004475DA">
            <w:pPr>
              <w:rPr>
                <w:rFonts w:ascii="Times New Roman" w:hAnsi="Times New Roman" w:cs="Times New Roman"/>
                <w:sz w:val="20"/>
                <w:szCs w:val="20"/>
              </w:rPr>
            </w:pPr>
          </w:p>
        </w:tc>
      </w:tr>
      <w:tr w:rsidR="004475DA" w:rsidRPr="007E6725" w14:paraId="7870B707" w14:textId="77777777" w:rsidTr="004475DA">
        <w:tc>
          <w:tcPr>
            <w:tcW w:w="3115" w:type="dxa"/>
          </w:tcPr>
          <w:p w14:paraId="4F6A8E6F" w14:textId="738C3530"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контактная работа</w:t>
            </w:r>
          </w:p>
        </w:tc>
        <w:tc>
          <w:tcPr>
            <w:tcW w:w="566" w:type="dxa"/>
          </w:tcPr>
          <w:p w14:paraId="45E7232C" w14:textId="3D8C70E6" w:rsidR="004475DA" w:rsidRPr="007E6725" w:rsidRDefault="00EE1C3E" w:rsidP="004475DA">
            <w:pPr>
              <w:rPr>
                <w:rFonts w:ascii="Times New Roman" w:hAnsi="Times New Roman" w:cs="Times New Roman"/>
                <w:sz w:val="20"/>
                <w:szCs w:val="20"/>
              </w:rPr>
            </w:pPr>
            <w:r w:rsidRPr="007E6725">
              <w:rPr>
                <w:rFonts w:ascii="Times New Roman" w:hAnsi="Times New Roman" w:cs="Times New Roman"/>
                <w:lang w:val="en-US"/>
              </w:rPr>
              <w:t>48</w:t>
            </w:r>
          </w:p>
        </w:tc>
        <w:tc>
          <w:tcPr>
            <w:tcW w:w="5664" w:type="dxa"/>
            <w:vMerge/>
          </w:tcPr>
          <w:p w14:paraId="4F3D2992" w14:textId="77777777" w:rsidR="004475DA" w:rsidRPr="007E6725" w:rsidRDefault="004475DA" w:rsidP="004475DA">
            <w:pPr>
              <w:rPr>
                <w:rFonts w:ascii="Times New Roman" w:hAnsi="Times New Roman" w:cs="Times New Roman"/>
                <w:sz w:val="20"/>
                <w:szCs w:val="20"/>
              </w:rPr>
            </w:pPr>
          </w:p>
        </w:tc>
      </w:tr>
      <w:tr w:rsidR="004475DA" w:rsidRPr="007E6725" w14:paraId="37A4BB4D" w14:textId="77777777" w:rsidTr="004475DA">
        <w:tc>
          <w:tcPr>
            <w:tcW w:w="3115" w:type="dxa"/>
          </w:tcPr>
          <w:p w14:paraId="172A8474" w14:textId="4B44E344"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самостоятельная работа</w:t>
            </w:r>
          </w:p>
        </w:tc>
        <w:tc>
          <w:tcPr>
            <w:tcW w:w="566" w:type="dxa"/>
          </w:tcPr>
          <w:p w14:paraId="552801D3" w14:textId="32C97532"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60</w:t>
            </w:r>
          </w:p>
        </w:tc>
        <w:tc>
          <w:tcPr>
            <w:tcW w:w="5664" w:type="dxa"/>
            <w:vMerge/>
          </w:tcPr>
          <w:p w14:paraId="7ADAD184" w14:textId="77777777" w:rsidR="004475DA" w:rsidRPr="007E6725" w:rsidRDefault="004475DA" w:rsidP="004475DA">
            <w:pPr>
              <w:rPr>
                <w:rFonts w:ascii="Times New Roman" w:hAnsi="Times New Roman" w:cs="Times New Roman"/>
                <w:sz w:val="20"/>
                <w:szCs w:val="20"/>
              </w:rPr>
            </w:pPr>
          </w:p>
        </w:tc>
      </w:tr>
      <w:tr w:rsidR="004475DA" w:rsidRPr="007E6725" w14:paraId="6E8098D0" w14:textId="77777777" w:rsidTr="004475DA">
        <w:tc>
          <w:tcPr>
            <w:tcW w:w="3115" w:type="dxa"/>
          </w:tcPr>
          <w:p w14:paraId="45B246AC" w14:textId="30F1346D"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практическая подготовка</w:t>
            </w:r>
          </w:p>
        </w:tc>
        <w:tc>
          <w:tcPr>
            <w:tcW w:w="566" w:type="dxa"/>
          </w:tcPr>
          <w:p w14:paraId="634E1C2F" w14:textId="61A5B7C9" w:rsidR="004475DA" w:rsidRPr="003817FD" w:rsidRDefault="003817FD" w:rsidP="004475DA">
            <w:pPr>
              <w:rPr>
                <w:rFonts w:ascii="Times New Roman" w:hAnsi="Times New Roman" w:cs="Times New Roman"/>
                <w:sz w:val="20"/>
                <w:szCs w:val="20"/>
              </w:rPr>
            </w:pPr>
            <w:r>
              <w:rPr>
                <w:rFonts w:ascii="Times New Roman" w:hAnsi="Times New Roman" w:cs="Times New Roman"/>
              </w:rPr>
              <w:t>0</w:t>
            </w:r>
          </w:p>
        </w:tc>
        <w:tc>
          <w:tcPr>
            <w:tcW w:w="5664" w:type="dxa"/>
            <w:vMerge/>
          </w:tcPr>
          <w:p w14:paraId="469C1FE6" w14:textId="77777777" w:rsidR="004475DA" w:rsidRPr="007E6725" w:rsidRDefault="004475DA" w:rsidP="004475DA">
            <w:pPr>
              <w:rPr>
                <w:rFonts w:ascii="Times New Roman" w:hAnsi="Times New Roman" w:cs="Times New Roman"/>
                <w:sz w:val="20"/>
                <w:szCs w:val="20"/>
              </w:rPr>
            </w:pPr>
          </w:p>
        </w:tc>
      </w:tr>
      <w:tr w:rsidR="004475DA" w:rsidRPr="007E6725" w14:paraId="3F7A24D1" w14:textId="77777777" w:rsidTr="004475DA">
        <w:tc>
          <w:tcPr>
            <w:tcW w:w="3115" w:type="dxa"/>
          </w:tcPr>
          <w:p w14:paraId="567350BB" w14:textId="14FC126F"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на контроль</w:t>
            </w:r>
          </w:p>
        </w:tc>
        <w:tc>
          <w:tcPr>
            <w:tcW w:w="566" w:type="dxa"/>
          </w:tcPr>
          <w:p w14:paraId="20ED08CD" w14:textId="079E9A80" w:rsidR="004475DA" w:rsidRPr="007E6725" w:rsidRDefault="004475DA" w:rsidP="004475DA">
            <w:pPr>
              <w:rPr>
                <w:rFonts w:ascii="Times New Roman" w:hAnsi="Times New Roman" w:cs="Times New Roman"/>
                <w:sz w:val="20"/>
                <w:szCs w:val="20"/>
              </w:rPr>
            </w:pPr>
          </w:p>
        </w:tc>
        <w:tc>
          <w:tcPr>
            <w:tcW w:w="5664" w:type="dxa"/>
            <w:vMerge/>
          </w:tcPr>
          <w:p w14:paraId="40776568" w14:textId="77777777" w:rsidR="004475DA" w:rsidRPr="007E6725" w:rsidRDefault="004475DA" w:rsidP="004475DA">
            <w:pPr>
              <w:rPr>
                <w:rFonts w:ascii="Times New Roman" w:hAnsi="Times New Roman" w:cs="Times New Roman"/>
                <w:sz w:val="20"/>
                <w:szCs w:val="20"/>
              </w:rPr>
            </w:pPr>
          </w:p>
        </w:tc>
      </w:tr>
    </w:tbl>
    <w:p w14:paraId="3345C8C9" w14:textId="77777777" w:rsidR="005B4DAC" w:rsidRPr="007E6725" w:rsidRDefault="005B4DAC" w:rsidP="00E00C94">
      <w:pPr>
        <w:spacing w:after="0"/>
        <w:rPr>
          <w:rFonts w:ascii="Times New Roman" w:hAnsi="Times New Roman" w:cs="Times New Roman"/>
          <w:sz w:val="20"/>
          <w:szCs w:val="20"/>
        </w:rPr>
      </w:pPr>
    </w:p>
    <w:p w14:paraId="6B886AB9" w14:textId="1D14C38F" w:rsidR="00511619" w:rsidRPr="007E6725" w:rsidRDefault="00511619" w:rsidP="00511619">
      <w:pPr>
        <w:jc w:val="both"/>
        <w:rPr>
          <w:rFonts w:ascii="Times New Roman" w:hAnsi="Times New Roman" w:cs="Times New Roman"/>
          <w:b/>
        </w:rPr>
      </w:pPr>
      <w:r w:rsidRPr="007E6725">
        <w:rPr>
          <w:rFonts w:ascii="Times New Roman" w:hAnsi="Times New Roman" w:cs="Times New Roman"/>
          <w:b/>
        </w:rPr>
        <w:t>Распределение часов дисциплины</w:t>
      </w:r>
      <w:r w:rsidR="005B4DAC" w:rsidRPr="007E6725">
        <w:rPr>
          <w:rFonts w:ascii="Times New Roman" w:hAnsi="Times New Roman" w:cs="Times New Roman"/>
          <w:b/>
        </w:rPr>
        <w:t>:</w:t>
      </w:r>
    </w:p>
    <w:tbl>
      <w:tblPr>
        <w:tblStyle w:val="a4"/>
        <w:tblW w:w="5000" w:type="pct"/>
        <w:tblLook w:val="04A0" w:firstRow="1" w:lastRow="0" w:firstColumn="1" w:lastColumn="0" w:noHBand="0" w:noVBand="1"/>
      </w:tblPr>
      <w:tblGrid>
        <w:gridCol w:w="6736"/>
        <w:gridCol w:w="2835"/>
      </w:tblGrid>
      <w:tr w:rsidR="0092300D" w:rsidRPr="007E6725" w14:paraId="5412E976" w14:textId="77777777" w:rsidTr="00967B8F">
        <w:tc>
          <w:tcPr>
            <w:tcW w:w="3519" w:type="pct"/>
            <w:shd w:val="clear" w:color="auto" w:fill="auto"/>
          </w:tcPr>
          <w:p w14:paraId="6B733064" w14:textId="12595C67" w:rsidR="0092300D" w:rsidRPr="007E6725" w:rsidRDefault="0092300D" w:rsidP="00BD20AA">
            <w:pPr>
              <w:jc w:val="center"/>
              <w:rPr>
                <w:rFonts w:ascii="Times New Roman" w:hAnsi="Times New Roman" w:cs="Times New Roman"/>
              </w:rPr>
            </w:pPr>
            <w:r w:rsidRPr="007E6725">
              <w:rPr>
                <w:rFonts w:ascii="Times New Roman" w:hAnsi="Times New Roman" w:cs="Times New Roman"/>
              </w:rPr>
              <w:t>Семестр</w:t>
            </w:r>
            <w:r w:rsidR="00944782" w:rsidRPr="007E6725">
              <w:rPr>
                <w:rFonts w:ascii="Times New Roman" w:hAnsi="Times New Roman" w:cs="Times New Roman"/>
              </w:rPr>
              <w:t>:</w:t>
            </w:r>
          </w:p>
        </w:tc>
        <w:tc>
          <w:tcPr>
            <w:tcW w:w="1481" w:type="pct"/>
            <w:shd w:val="clear" w:color="auto" w:fill="auto"/>
          </w:tcPr>
          <w:p w14:paraId="3D146FD4" w14:textId="501F8F80" w:rsidR="0092300D" w:rsidRPr="008A2742" w:rsidRDefault="008A2742" w:rsidP="00BD20AA">
            <w:pPr>
              <w:jc w:val="center"/>
              <w:rPr>
                <w:rFonts w:ascii="Times New Roman" w:hAnsi="Times New Roman" w:cs="Times New Roman"/>
                <w:lang w:val="en-US"/>
              </w:rPr>
            </w:pPr>
            <w:r>
              <w:rPr>
                <w:rFonts w:ascii="Times New Roman" w:hAnsi="Times New Roman" w:cs="Times New Roman"/>
                <w:lang w:val="en-US"/>
              </w:rPr>
              <w:t>8</w:t>
            </w:r>
          </w:p>
        </w:tc>
      </w:tr>
      <w:tr w:rsidR="0092300D" w:rsidRPr="007E6725" w14:paraId="1B2DD58A" w14:textId="77777777" w:rsidTr="00967B8F">
        <w:tc>
          <w:tcPr>
            <w:tcW w:w="3519" w:type="pct"/>
            <w:shd w:val="clear" w:color="auto" w:fill="auto"/>
          </w:tcPr>
          <w:p w14:paraId="2D9F8609" w14:textId="77777777" w:rsidR="0092300D" w:rsidRPr="007E6725" w:rsidRDefault="0092300D" w:rsidP="00D8262E">
            <w:pPr>
              <w:jc w:val="center"/>
              <w:rPr>
                <w:rFonts w:ascii="Times New Roman" w:hAnsi="Times New Roman" w:cs="Times New Roman"/>
              </w:rPr>
            </w:pPr>
            <w:r w:rsidRPr="007E6725">
              <w:rPr>
                <w:rFonts w:ascii="Times New Roman" w:hAnsi="Times New Roman" w:cs="Times New Roman"/>
              </w:rPr>
              <w:t>Вид занятий</w:t>
            </w:r>
          </w:p>
        </w:tc>
        <w:tc>
          <w:tcPr>
            <w:tcW w:w="1481" w:type="pct"/>
            <w:shd w:val="clear" w:color="auto" w:fill="auto"/>
          </w:tcPr>
          <w:p w14:paraId="5BE5D51E" w14:textId="7EB645A0" w:rsidR="0092300D" w:rsidRPr="007E6725" w:rsidRDefault="00A57517" w:rsidP="00D8262E">
            <w:pPr>
              <w:jc w:val="center"/>
              <w:rPr>
                <w:rFonts w:ascii="Times New Roman" w:hAnsi="Times New Roman" w:cs="Times New Roman"/>
              </w:rPr>
            </w:pPr>
            <w:r w:rsidRPr="007E6725">
              <w:rPr>
                <w:rFonts w:ascii="Times New Roman" w:hAnsi="Times New Roman" w:cs="Times New Roman"/>
              </w:rPr>
              <w:t>Часы</w:t>
            </w:r>
          </w:p>
        </w:tc>
      </w:tr>
      <w:tr w:rsidR="0092300D" w:rsidRPr="007E6725" w14:paraId="518CBF84" w14:textId="77777777" w:rsidTr="00967B8F">
        <w:tc>
          <w:tcPr>
            <w:tcW w:w="3519" w:type="pct"/>
            <w:shd w:val="clear" w:color="auto" w:fill="auto"/>
          </w:tcPr>
          <w:p w14:paraId="4865C95A"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Лекционные занятия</w:t>
            </w:r>
          </w:p>
        </w:tc>
        <w:tc>
          <w:tcPr>
            <w:tcW w:w="1481" w:type="pct"/>
            <w:shd w:val="clear" w:color="auto" w:fill="auto"/>
          </w:tcPr>
          <w:p w14:paraId="03EA60B5" w14:textId="7B7EC861"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18</w:t>
            </w:r>
          </w:p>
        </w:tc>
      </w:tr>
      <w:tr w:rsidR="0092300D" w:rsidRPr="007E6725" w14:paraId="74773501" w14:textId="77777777" w:rsidTr="00967B8F">
        <w:tc>
          <w:tcPr>
            <w:tcW w:w="3519" w:type="pct"/>
            <w:shd w:val="clear" w:color="auto" w:fill="auto"/>
          </w:tcPr>
          <w:p w14:paraId="1F9C1AE6"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Практические занятия</w:t>
            </w:r>
          </w:p>
        </w:tc>
        <w:tc>
          <w:tcPr>
            <w:tcW w:w="1481" w:type="pct"/>
            <w:shd w:val="clear" w:color="auto" w:fill="auto"/>
          </w:tcPr>
          <w:p w14:paraId="42C0AB44" w14:textId="37220B79"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30</w:t>
            </w:r>
          </w:p>
        </w:tc>
      </w:tr>
      <w:tr w:rsidR="0092300D" w:rsidRPr="007E6725" w14:paraId="6F257235" w14:textId="77777777" w:rsidTr="00967B8F">
        <w:tc>
          <w:tcPr>
            <w:tcW w:w="3519" w:type="pct"/>
            <w:shd w:val="clear" w:color="auto" w:fill="auto"/>
          </w:tcPr>
          <w:p w14:paraId="1C395762"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Лабораторные работы</w:t>
            </w:r>
          </w:p>
        </w:tc>
        <w:tc>
          <w:tcPr>
            <w:tcW w:w="1481" w:type="pct"/>
            <w:shd w:val="clear" w:color="auto" w:fill="auto"/>
          </w:tcPr>
          <w:p w14:paraId="5EDA135B" w14:textId="660EFDB9" w:rsidR="0092300D" w:rsidRPr="007E6725" w:rsidRDefault="0092300D" w:rsidP="00D8262E">
            <w:pPr>
              <w:jc w:val="both"/>
              <w:rPr>
                <w:rFonts w:ascii="Times New Roman" w:hAnsi="Times New Roman" w:cs="Times New Roman"/>
              </w:rPr>
            </w:pPr>
          </w:p>
        </w:tc>
      </w:tr>
      <w:tr w:rsidR="0092300D" w:rsidRPr="007E6725" w14:paraId="74B156DF" w14:textId="77777777" w:rsidTr="00967B8F">
        <w:tc>
          <w:tcPr>
            <w:tcW w:w="3519" w:type="pct"/>
            <w:shd w:val="clear" w:color="auto" w:fill="auto"/>
          </w:tcPr>
          <w:p w14:paraId="491380D8" w14:textId="77777777"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 аудиторных часов</w:t>
            </w:r>
          </w:p>
        </w:tc>
        <w:tc>
          <w:tcPr>
            <w:tcW w:w="1481" w:type="pct"/>
            <w:shd w:val="clear" w:color="auto" w:fill="auto"/>
          </w:tcPr>
          <w:p w14:paraId="0C42AB46" w14:textId="27498FC8" w:rsidR="0092300D" w:rsidRPr="007E6725" w:rsidRDefault="008D3F1C" w:rsidP="00D8262E">
            <w:pPr>
              <w:jc w:val="both"/>
              <w:rPr>
                <w:rFonts w:ascii="Times New Roman" w:hAnsi="Times New Roman" w:cs="Times New Roman"/>
                <w:b/>
              </w:rPr>
            </w:pPr>
            <w:r w:rsidRPr="007E6725">
              <w:rPr>
                <w:rFonts w:ascii="Times New Roman" w:hAnsi="Times New Roman" w:cs="Times New Roman"/>
                <w:b/>
                <w:lang w:val="en-US"/>
              </w:rPr>
              <w:t>48</w:t>
            </w:r>
          </w:p>
        </w:tc>
      </w:tr>
      <w:tr w:rsidR="0092300D" w:rsidRPr="007E6725" w14:paraId="13050DDD" w14:textId="77777777" w:rsidTr="00967B8F">
        <w:tc>
          <w:tcPr>
            <w:tcW w:w="3519" w:type="pct"/>
            <w:shd w:val="clear" w:color="auto" w:fill="auto"/>
          </w:tcPr>
          <w:p w14:paraId="525E9CED" w14:textId="1C6D186D" w:rsidR="0092300D" w:rsidRPr="007E6725" w:rsidRDefault="0092300D" w:rsidP="00D8262E">
            <w:pPr>
              <w:jc w:val="both"/>
              <w:rPr>
                <w:rFonts w:ascii="Times New Roman" w:hAnsi="Times New Roman" w:cs="Times New Roman"/>
              </w:rPr>
            </w:pPr>
            <w:r w:rsidRPr="007E6725">
              <w:rPr>
                <w:rFonts w:ascii="Times New Roman" w:hAnsi="Times New Roman" w:cs="Times New Roman"/>
              </w:rPr>
              <w:t>Сам</w:t>
            </w:r>
            <w:r w:rsidR="00AE2B1A" w:rsidRPr="007E6725">
              <w:rPr>
                <w:rFonts w:ascii="Times New Roman" w:hAnsi="Times New Roman" w:cs="Times New Roman"/>
              </w:rPr>
              <w:t>остоятельная</w:t>
            </w:r>
            <w:r w:rsidRPr="007E6725">
              <w:rPr>
                <w:rFonts w:ascii="Times New Roman" w:hAnsi="Times New Roman" w:cs="Times New Roman"/>
              </w:rPr>
              <w:t xml:space="preserve"> работа</w:t>
            </w:r>
          </w:p>
        </w:tc>
        <w:tc>
          <w:tcPr>
            <w:tcW w:w="1481" w:type="pct"/>
            <w:shd w:val="clear" w:color="auto" w:fill="auto"/>
          </w:tcPr>
          <w:p w14:paraId="12B709F1" w14:textId="465CD686"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60</w:t>
            </w:r>
          </w:p>
        </w:tc>
      </w:tr>
      <w:tr w:rsidR="0092300D" w:rsidRPr="007E6725" w14:paraId="42C2FBA3" w14:textId="77777777" w:rsidTr="00967B8F">
        <w:tc>
          <w:tcPr>
            <w:tcW w:w="3519" w:type="pct"/>
            <w:shd w:val="clear" w:color="auto" w:fill="auto"/>
          </w:tcPr>
          <w:p w14:paraId="43F18A50"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Часы на контроль</w:t>
            </w:r>
          </w:p>
        </w:tc>
        <w:tc>
          <w:tcPr>
            <w:tcW w:w="1481" w:type="pct"/>
            <w:shd w:val="clear" w:color="auto" w:fill="auto"/>
          </w:tcPr>
          <w:p w14:paraId="2453ED4A" w14:textId="2A27FE1A" w:rsidR="0092300D" w:rsidRPr="007E6725" w:rsidRDefault="0092300D" w:rsidP="00D8262E">
            <w:pPr>
              <w:jc w:val="both"/>
              <w:rPr>
                <w:rFonts w:ascii="Times New Roman" w:hAnsi="Times New Roman" w:cs="Times New Roman"/>
              </w:rPr>
            </w:pPr>
          </w:p>
        </w:tc>
      </w:tr>
      <w:tr w:rsidR="0092300D" w:rsidRPr="007E6725" w14:paraId="47050E18" w14:textId="77777777" w:rsidTr="00967B8F">
        <w:tc>
          <w:tcPr>
            <w:tcW w:w="3519" w:type="pct"/>
            <w:shd w:val="clear" w:color="auto" w:fill="auto"/>
          </w:tcPr>
          <w:p w14:paraId="4D3C6831" w14:textId="0F2652B4"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w:t>
            </w:r>
            <w:r w:rsidR="00C624FA" w:rsidRPr="007E6725">
              <w:rPr>
                <w:rFonts w:ascii="Times New Roman" w:hAnsi="Times New Roman" w:cs="Times New Roman"/>
                <w:b/>
              </w:rPr>
              <w:t xml:space="preserve"> </w:t>
            </w:r>
            <w:r w:rsidR="00C624FA" w:rsidRPr="007E6725">
              <w:rPr>
                <w:rFonts w:ascii="Times New Roman" w:hAnsi="Times New Roman" w:cs="Times New Roman"/>
                <w:b/>
                <w:lang w:bidi="ru-RU"/>
              </w:rPr>
              <w:t>академических часов</w:t>
            </w:r>
          </w:p>
        </w:tc>
        <w:tc>
          <w:tcPr>
            <w:tcW w:w="1481" w:type="pct"/>
            <w:shd w:val="clear" w:color="auto" w:fill="auto"/>
          </w:tcPr>
          <w:p w14:paraId="217600AF" w14:textId="7ECCCF72" w:rsidR="0092300D" w:rsidRPr="007E6725" w:rsidRDefault="00C661EC" w:rsidP="00D8262E">
            <w:pPr>
              <w:jc w:val="both"/>
              <w:rPr>
                <w:rFonts w:ascii="Times New Roman" w:hAnsi="Times New Roman" w:cs="Times New Roman"/>
                <w:b/>
              </w:rPr>
            </w:pPr>
            <w:r w:rsidRPr="007E6725">
              <w:rPr>
                <w:rFonts w:ascii="Times New Roman" w:hAnsi="Times New Roman" w:cs="Times New Roman"/>
                <w:b/>
                <w:lang w:val="en-US"/>
              </w:rPr>
              <w:t>108</w:t>
            </w:r>
          </w:p>
        </w:tc>
      </w:tr>
      <w:tr w:rsidR="00C624FA" w:rsidRPr="007E6725" w14:paraId="2558CB7C" w14:textId="77777777" w:rsidTr="00967B8F">
        <w:tc>
          <w:tcPr>
            <w:tcW w:w="3519" w:type="pct"/>
            <w:shd w:val="clear" w:color="auto" w:fill="auto"/>
          </w:tcPr>
          <w:p w14:paraId="618368A1" w14:textId="219D90E9" w:rsidR="00C624FA" w:rsidRPr="007E6725" w:rsidRDefault="00C624FA" w:rsidP="00D8262E">
            <w:pPr>
              <w:jc w:val="both"/>
              <w:rPr>
                <w:rFonts w:ascii="Times New Roman" w:hAnsi="Times New Roman" w:cs="Times New Roman"/>
                <w:b/>
              </w:rPr>
            </w:pPr>
            <w:r w:rsidRPr="007E6725">
              <w:rPr>
                <w:rFonts w:ascii="Times New Roman" w:hAnsi="Times New Roman" w:cs="Times New Roman"/>
                <w:b/>
                <w:lang w:bidi="ru-RU"/>
              </w:rPr>
              <w:t>Общая трудоемкость в зачетных единицах</w:t>
            </w:r>
          </w:p>
        </w:tc>
        <w:tc>
          <w:tcPr>
            <w:tcW w:w="1481" w:type="pct"/>
            <w:shd w:val="clear" w:color="auto" w:fill="auto"/>
          </w:tcPr>
          <w:p w14:paraId="0951E207" w14:textId="04A16F87" w:rsidR="00C624FA" w:rsidRPr="007E6725" w:rsidRDefault="008D3F1C" w:rsidP="00D8262E">
            <w:pPr>
              <w:jc w:val="both"/>
              <w:rPr>
                <w:rFonts w:ascii="Times New Roman" w:hAnsi="Times New Roman" w:cs="Times New Roman"/>
                <w:b/>
                <w:lang w:val="en-US"/>
              </w:rPr>
            </w:pPr>
            <w:r w:rsidRPr="007E6725">
              <w:rPr>
                <w:rFonts w:ascii="Times New Roman" w:hAnsi="Times New Roman" w:cs="Times New Roman"/>
                <w:b/>
                <w:lang w:val="en-US"/>
              </w:rPr>
              <w:t>3</w:t>
            </w:r>
          </w:p>
        </w:tc>
      </w:tr>
    </w:tbl>
    <w:p w14:paraId="33C1818D" w14:textId="77777777" w:rsidR="005B4DAC" w:rsidRPr="007E6725" w:rsidRDefault="005B4DAC" w:rsidP="00511619">
      <w:pPr>
        <w:contextualSpacing/>
        <w:jc w:val="center"/>
        <w:rPr>
          <w:rFonts w:ascii="Times New Roman" w:hAnsi="Times New Roman" w:cs="Times New Roman"/>
        </w:rPr>
      </w:pPr>
    </w:p>
    <w:p w14:paraId="50B4AEDD" w14:textId="215E2516" w:rsidR="00945486" w:rsidRPr="007E6725" w:rsidRDefault="00945486" w:rsidP="00511619">
      <w:pPr>
        <w:contextualSpacing/>
        <w:jc w:val="center"/>
        <w:rPr>
          <w:rFonts w:ascii="Times New Roman" w:hAnsi="Times New Roman" w:cs="Times New Roman"/>
        </w:rPr>
      </w:pPr>
      <w:r w:rsidRPr="007E6725">
        <w:rPr>
          <w:rFonts w:ascii="Times New Roman" w:hAnsi="Times New Roman" w:cs="Times New Roman"/>
        </w:rPr>
        <w:t>Санкт-Петербург</w:t>
      </w:r>
    </w:p>
    <w:p w14:paraId="3EA52E46" w14:textId="5D4FBF7B" w:rsidR="004475DA" w:rsidRPr="00E31C69" w:rsidRDefault="00F9632F" w:rsidP="00511619">
      <w:pPr>
        <w:contextualSpacing/>
        <w:jc w:val="center"/>
        <w:rPr>
          <w:rFonts w:ascii="Times New Roman" w:hAnsi="Times New Roman" w:cs="Times New Roman"/>
        </w:rPr>
      </w:pPr>
      <w:r>
        <w:rPr>
          <w:rFonts w:ascii="Times New Roman" w:hAnsi="Times New Roman" w:cs="Times New Roman"/>
          <w:lang w:val="en-US"/>
        </w:rPr>
        <w:t>202</w:t>
      </w:r>
      <w:r w:rsidR="003D412D">
        <w:rPr>
          <w:rFonts w:ascii="Times New Roman" w:hAnsi="Times New Roman" w:cs="Times New Roman"/>
        </w:rPr>
        <w:t>6</w:t>
      </w:r>
      <w:bookmarkStart w:id="0" w:name="_GoBack"/>
      <w:bookmarkEnd w:id="0"/>
    </w:p>
    <w:p w14:paraId="0EF5C9B7" w14:textId="77777777" w:rsidR="004475DA" w:rsidRPr="007E6725" w:rsidRDefault="004475DA">
      <w:pPr>
        <w:rPr>
          <w:rFonts w:ascii="Times New Roman" w:hAnsi="Times New Roman" w:cs="Times New Roman"/>
        </w:rPr>
      </w:pPr>
      <w:r w:rsidRPr="007E6725">
        <w:rPr>
          <w:rFonts w:ascii="Times New Roman" w:hAnsi="Times New Roman" w:cs="Times New Roman"/>
        </w:rPr>
        <w:br w:type="page"/>
      </w:r>
    </w:p>
    <w:p w14:paraId="216A2FF6" w14:textId="77777777" w:rsidR="00945486" w:rsidRPr="007E6725" w:rsidRDefault="00945486" w:rsidP="00511619">
      <w:pPr>
        <w:contextualSpacing/>
        <w:jc w:val="center"/>
        <w:rPr>
          <w:rFonts w:ascii="Times New Roman" w:hAnsi="Times New Roman" w:cs="Times New Roman"/>
        </w:rPr>
      </w:pPr>
    </w:p>
    <w:p w14:paraId="61ED1309" w14:textId="77777777" w:rsidR="00511619" w:rsidRPr="007E6725" w:rsidRDefault="00511619" w:rsidP="00511619">
      <w:pPr>
        <w:contextualSpacing/>
        <w:jc w:val="center"/>
        <w:rPr>
          <w:rFonts w:ascii="Times New Roman" w:hAnsi="Times New Roman" w:cs="Times New Roman"/>
          <w:b/>
          <w:sz w:val="40"/>
          <w:szCs w:val="40"/>
        </w:rPr>
      </w:pPr>
      <w:r w:rsidRPr="007E6725">
        <w:rPr>
          <w:rFonts w:ascii="Times New Roman" w:hAnsi="Times New Roman" w:cs="Times New Roman"/>
          <w:b/>
          <w:sz w:val="40"/>
          <w:szCs w:val="40"/>
        </w:rPr>
        <w:t>СОДЕРЖАНИЕ</w:t>
      </w:r>
    </w:p>
    <w:sdt>
      <w:sdtPr>
        <w:rPr>
          <w:rFonts w:asciiTheme="minorHAnsi" w:eastAsiaTheme="minorHAnsi" w:hAnsiTheme="minorHAnsi" w:cstheme="minorBidi"/>
          <w:color w:val="auto"/>
          <w:sz w:val="22"/>
          <w:szCs w:val="22"/>
          <w:lang w:eastAsia="en-US"/>
        </w:rPr>
        <w:id w:val="1809578040"/>
        <w:docPartObj>
          <w:docPartGallery w:val="Table of Contents"/>
          <w:docPartUnique/>
        </w:docPartObj>
      </w:sdtPr>
      <w:sdtEndPr>
        <w:rPr>
          <w:b/>
          <w:bCs/>
        </w:rPr>
      </w:sdtEndPr>
      <w:sdtContent>
        <w:p w14:paraId="5F0037C7" w14:textId="77777777" w:rsidR="00511619" w:rsidRPr="007E6725" w:rsidRDefault="00511619">
          <w:pPr>
            <w:pStyle w:val="a9"/>
          </w:pPr>
        </w:p>
        <w:p w14:paraId="50AE4391" w14:textId="13451508" w:rsidR="00D75436" w:rsidRDefault="00511619">
          <w:pPr>
            <w:pStyle w:val="11"/>
            <w:tabs>
              <w:tab w:val="right" w:leader="dot" w:pos="9345"/>
            </w:tabs>
            <w:rPr>
              <w:rFonts w:eastAsiaTheme="minorEastAsia"/>
              <w:noProof/>
              <w:lang w:eastAsia="ru-RU"/>
            </w:rPr>
          </w:pPr>
          <w:r w:rsidRPr="007E6725">
            <w:rPr>
              <w:rFonts w:ascii="Times New Roman" w:hAnsi="Times New Roman" w:cs="Times New Roman"/>
              <w:sz w:val="24"/>
              <w:szCs w:val="24"/>
            </w:rPr>
            <w:fldChar w:fldCharType="begin"/>
          </w:r>
          <w:r w:rsidRPr="007E6725">
            <w:rPr>
              <w:rFonts w:ascii="Times New Roman" w:hAnsi="Times New Roman" w:cs="Times New Roman"/>
              <w:sz w:val="24"/>
              <w:szCs w:val="24"/>
            </w:rPr>
            <w:instrText xml:space="preserve"> TOC \o "1-3" \h \z \u </w:instrText>
          </w:r>
          <w:r w:rsidRPr="007E6725">
            <w:rPr>
              <w:rFonts w:ascii="Times New Roman" w:hAnsi="Times New Roman" w:cs="Times New Roman"/>
              <w:sz w:val="24"/>
              <w:szCs w:val="24"/>
            </w:rPr>
            <w:fldChar w:fldCharType="separate"/>
          </w:r>
          <w:hyperlink w:anchor="_Toc83656871" w:history="1">
            <w:r w:rsidR="00D75436" w:rsidRPr="00E71444">
              <w:rPr>
                <w:rStyle w:val="a8"/>
                <w:rFonts w:ascii="Times New Roman" w:hAnsi="Times New Roman" w:cs="Times New Roman"/>
                <w:b/>
                <w:noProof/>
              </w:rPr>
              <w:t>1. ЦЕЛИ ОСВОЕНИЯ ДИСЦИПЛИНЫ</w:t>
            </w:r>
            <w:r w:rsidR="00D75436">
              <w:rPr>
                <w:noProof/>
                <w:webHidden/>
              </w:rPr>
              <w:tab/>
            </w:r>
            <w:r w:rsidR="00D75436">
              <w:rPr>
                <w:noProof/>
                <w:webHidden/>
              </w:rPr>
              <w:fldChar w:fldCharType="begin"/>
            </w:r>
            <w:r w:rsidR="00D75436">
              <w:rPr>
                <w:noProof/>
                <w:webHidden/>
              </w:rPr>
              <w:instrText xml:space="preserve"> PAGEREF _Toc83656871 \h </w:instrText>
            </w:r>
            <w:r w:rsidR="00D75436">
              <w:rPr>
                <w:noProof/>
                <w:webHidden/>
              </w:rPr>
            </w:r>
            <w:r w:rsidR="00D75436">
              <w:rPr>
                <w:noProof/>
                <w:webHidden/>
              </w:rPr>
              <w:fldChar w:fldCharType="separate"/>
            </w:r>
            <w:r w:rsidR="002E7665">
              <w:rPr>
                <w:noProof/>
                <w:webHidden/>
              </w:rPr>
              <w:t>3</w:t>
            </w:r>
            <w:r w:rsidR="00D75436">
              <w:rPr>
                <w:noProof/>
                <w:webHidden/>
              </w:rPr>
              <w:fldChar w:fldCharType="end"/>
            </w:r>
          </w:hyperlink>
        </w:p>
        <w:p w14:paraId="48630344" w14:textId="5B298D8B" w:rsidR="00D75436" w:rsidRDefault="003517D7">
          <w:pPr>
            <w:pStyle w:val="11"/>
            <w:tabs>
              <w:tab w:val="right" w:leader="dot" w:pos="9345"/>
            </w:tabs>
            <w:rPr>
              <w:rFonts w:eastAsiaTheme="minorEastAsia"/>
              <w:noProof/>
              <w:lang w:eastAsia="ru-RU"/>
            </w:rPr>
          </w:pPr>
          <w:hyperlink w:anchor="_Toc83656872" w:history="1">
            <w:r w:rsidR="00D75436" w:rsidRPr="00E71444">
              <w:rPr>
                <w:rStyle w:val="a8"/>
                <w:rFonts w:ascii="Times New Roman" w:hAnsi="Times New Roman" w:cs="Times New Roman"/>
                <w:b/>
                <w:noProof/>
              </w:rPr>
              <w:t>2. МЕСТО ДИСЦИПЛИНЫ В СТРУКТУРЕ ОБРАЗОВАТЕЛЬНОЙ ПРОГРАММЫ</w:t>
            </w:r>
            <w:r w:rsidR="00D75436">
              <w:rPr>
                <w:noProof/>
                <w:webHidden/>
              </w:rPr>
              <w:tab/>
            </w:r>
            <w:r w:rsidR="00D75436">
              <w:rPr>
                <w:noProof/>
                <w:webHidden/>
              </w:rPr>
              <w:fldChar w:fldCharType="begin"/>
            </w:r>
            <w:r w:rsidR="00D75436">
              <w:rPr>
                <w:noProof/>
                <w:webHidden/>
              </w:rPr>
              <w:instrText xml:space="preserve"> PAGEREF _Toc83656872 \h </w:instrText>
            </w:r>
            <w:r w:rsidR="00D75436">
              <w:rPr>
                <w:noProof/>
                <w:webHidden/>
              </w:rPr>
            </w:r>
            <w:r w:rsidR="00D75436">
              <w:rPr>
                <w:noProof/>
                <w:webHidden/>
              </w:rPr>
              <w:fldChar w:fldCharType="separate"/>
            </w:r>
            <w:r w:rsidR="002E7665">
              <w:rPr>
                <w:noProof/>
                <w:webHidden/>
              </w:rPr>
              <w:t>3</w:t>
            </w:r>
            <w:r w:rsidR="00D75436">
              <w:rPr>
                <w:noProof/>
                <w:webHidden/>
              </w:rPr>
              <w:fldChar w:fldCharType="end"/>
            </w:r>
          </w:hyperlink>
        </w:p>
        <w:p w14:paraId="19812FA2" w14:textId="31F28DF3" w:rsidR="00D75436" w:rsidRDefault="003517D7">
          <w:pPr>
            <w:pStyle w:val="11"/>
            <w:tabs>
              <w:tab w:val="right" w:leader="dot" w:pos="9345"/>
            </w:tabs>
            <w:rPr>
              <w:rFonts w:eastAsiaTheme="minorEastAsia"/>
              <w:noProof/>
              <w:lang w:eastAsia="ru-RU"/>
            </w:rPr>
          </w:pPr>
          <w:hyperlink w:anchor="_Toc83656873" w:history="1">
            <w:r w:rsidR="00D75436" w:rsidRPr="00E71444">
              <w:rPr>
                <w:rStyle w:val="a8"/>
                <w:rFonts w:ascii="Times New Roman" w:hAnsi="Times New Roman" w:cs="Times New Roman"/>
                <w:b/>
                <w:noProof/>
              </w:rPr>
              <w:t>3. ПЛАНИРУЕМЫЕ РЕЗУЛЬТАТЫ ОБУЧЕНИЯ ПО ДИСЦИПЛИНЕ</w:t>
            </w:r>
            <w:r w:rsidR="00D75436">
              <w:rPr>
                <w:noProof/>
                <w:webHidden/>
              </w:rPr>
              <w:tab/>
            </w:r>
            <w:r w:rsidR="00D75436">
              <w:rPr>
                <w:noProof/>
                <w:webHidden/>
              </w:rPr>
              <w:fldChar w:fldCharType="begin"/>
            </w:r>
            <w:r w:rsidR="00D75436">
              <w:rPr>
                <w:noProof/>
                <w:webHidden/>
              </w:rPr>
              <w:instrText xml:space="preserve"> PAGEREF _Toc83656873 \h </w:instrText>
            </w:r>
            <w:r w:rsidR="00D75436">
              <w:rPr>
                <w:noProof/>
                <w:webHidden/>
              </w:rPr>
            </w:r>
            <w:r w:rsidR="00D75436">
              <w:rPr>
                <w:noProof/>
                <w:webHidden/>
              </w:rPr>
              <w:fldChar w:fldCharType="separate"/>
            </w:r>
            <w:r w:rsidR="002E7665">
              <w:rPr>
                <w:noProof/>
                <w:webHidden/>
              </w:rPr>
              <w:t>3</w:t>
            </w:r>
            <w:r w:rsidR="00D75436">
              <w:rPr>
                <w:noProof/>
                <w:webHidden/>
              </w:rPr>
              <w:fldChar w:fldCharType="end"/>
            </w:r>
          </w:hyperlink>
        </w:p>
        <w:p w14:paraId="0C0D0ADC" w14:textId="3FC66D1D" w:rsidR="00D75436" w:rsidRDefault="003517D7">
          <w:pPr>
            <w:pStyle w:val="11"/>
            <w:tabs>
              <w:tab w:val="right" w:leader="dot" w:pos="9345"/>
            </w:tabs>
            <w:rPr>
              <w:rFonts w:eastAsiaTheme="minorEastAsia"/>
              <w:noProof/>
              <w:lang w:eastAsia="ru-RU"/>
            </w:rPr>
          </w:pPr>
          <w:hyperlink w:anchor="_Toc83656874" w:history="1">
            <w:r w:rsidR="00D75436" w:rsidRPr="00E71444">
              <w:rPr>
                <w:rStyle w:val="a8"/>
                <w:rFonts w:ascii="Times New Roman" w:hAnsi="Times New Roman" w:cs="Times New Roman"/>
                <w:b/>
                <w:noProof/>
              </w:rPr>
              <w:t>4. СТРУКТУРА И СОДЕРЖАНИЕ ДИСЦИПЛИНЫ*</w:t>
            </w:r>
            <w:r w:rsidR="00D75436">
              <w:rPr>
                <w:noProof/>
                <w:webHidden/>
              </w:rPr>
              <w:tab/>
            </w:r>
            <w:r w:rsidR="00D75436">
              <w:rPr>
                <w:noProof/>
                <w:webHidden/>
              </w:rPr>
              <w:fldChar w:fldCharType="begin"/>
            </w:r>
            <w:r w:rsidR="00D75436">
              <w:rPr>
                <w:noProof/>
                <w:webHidden/>
              </w:rPr>
              <w:instrText xml:space="preserve"> PAGEREF _Toc83656874 \h </w:instrText>
            </w:r>
            <w:r w:rsidR="00D75436">
              <w:rPr>
                <w:noProof/>
                <w:webHidden/>
              </w:rPr>
            </w:r>
            <w:r w:rsidR="00D75436">
              <w:rPr>
                <w:noProof/>
                <w:webHidden/>
              </w:rPr>
              <w:fldChar w:fldCharType="separate"/>
            </w:r>
            <w:r w:rsidR="002E7665">
              <w:rPr>
                <w:noProof/>
                <w:webHidden/>
              </w:rPr>
              <w:t>4</w:t>
            </w:r>
            <w:r w:rsidR="00D75436">
              <w:rPr>
                <w:noProof/>
                <w:webHidden/>
              </w:rPr>
              <w:fldChar w:fldCharType="end"/>
            </w:r>
          </w:hyperlink>
        </w:p>
        <w:p w14:paraId="6B664574" w14:textId="21DC3AA5" w:rsidR="00D75436" w:rsidRDefault="003517D7">
          <w:pPr>
            <w:pStyle w:val="11"/>
            <w:tabs>
              <w:tab w:val="right" w:leader="dot" w:pos="9345"/>
            </w:tabs>
            <w:rPr>
              <w:rFonts w:eastAsiaTheme="minorEastAsia"/>
              <w:noProof/>
              <w:lang w:eastAsia="ru-RU"/>
            </w:rPr>
          </w:pPr>
          <w:hyperlink w:anchor="_Toc83656875" w:history="1">
            <w:r w:rsidR="00D75436" w:rsidRPr="00E71444">
              <w:rPr>
                <w:rStyle w:val="a8"/>
                <w:rFonts w:ascii="Times New Roman" w:hAnsi="Times New Roman" w:cs="Times New Roman"/>
                <w:b/>
                <w:noProof/>
              </w:rPr>
              <w:t>5. УЧЕБНО-МЕТОДИЧЕСКОЕ И ИНФОРМАЦИОННОЕ ОБЕСПЕЧЕНИЕ ДИСЦИПЛИНЫ</w:t>
            </w:r>
            <w:r w:rsidR="00D75436">
              <w:rPr>
                <w:noProof/>
                <w:webHidden/>
              </w:rPr>
              <w:tab/>
            </w:r>
            <w:r w:rsidR="00D75436">
              <w:rPr>
                <w:noProof/>
                <w:webHidden/>
              </w:rPr>
              <w:fldChar w:fldCharType="begin"/>
            </w:r>
            <w:r w:rsidR="00D75436">
              <w:rPr>
                <w:noProof/>
                <w:webHidden/>
              </w:rPr>
              <w:instrText xml:space="preserve"> PAGEREF _Toc83656875 \h </w:instrText>
            </w:r>
            <w:r w:rsidR="00D75436">
              <w:rPr>
                <w:noProof/>
                <w:webHidden/>
              </w:rPr>
            </w:r>
            <w:r w:rsidR="00D75436">
              <w:rPr>
                <w:noProof/>
                <w:webHidden/>
              </w:rPr>
              <w:fldChar w:fldCharType="separate"/>
            </w:r>
            <w:r w:rsidR="002E7665">
              <w:rPr>
                <w:noProof/>
                <w:webHidden/>
              </w:rPr>
              <w:t>6</w:t>
            </w:r>
            <w:r w:rsidR="00D75436">
              <w:rPr>
                <w:noProof/>
                <w:webHidden/>
              </w:rPr>
              <w:fldChar w:fldCharType="end"/>
            </w:r>
          </w:hyperlink>
        </w:p>
        <w:p w14:paraId="4D83616F" w14:textId="2D3616CE" w:rsidR="00D75436" w:rsidRDefault="003517D7">
          <w:pPr>
            <w:pStyle w:val="21"/>
            <w:tabs>
              <w:tab w:val="right" w:leader="dot" w:pos="9345"/>
            </w:tabs>
            <w:rPr>
              <w:rFonts w:eastAsiaTheme="minorEastAsia"/>
              <w:noProof/>
              <w:lang w:eastAsia="ru-RU"/>
            </w:rPr>
          </w:pPr>
          <w:hyperlink w:anchor="_Toc83656876" w:history="1">
            <w:r w:rsidR="00D75436" w:rsidRPr="00E71444">
              <w:rPr>
                <w:rStyle w:val="a8"/>
                <w:rFonts w:ascii="Times New Roman" w:hAnsi="Times New Roman" w:cs="Times New Roman"/>
                <w:b/>
                <w:noProof/>
              </w:rPr>
              <w:t>5.1 Рекомендуемая литература</w:t>
            </w:r>
            <w:r w:rsidR="00D75436">
              <w:rPr>
                <w:noProof/>
                <w:webHidden/>
              </w:rPr>
              <w:tab/>
            </w:r>
            <w:r w:rsidR="00D75436">
              <w:rPr>
                <w:noProof/>
                <w:webHidden/>
              </w:rPr>
              <w:fldChar w:fldCharType="begin"/>
            </w:r>
            <w:r w:rsidR="00D75436">
              <w:rPr>
                <w:noProof/>
                <w:webHidden/>
              </w:rPr>
              <w:instrText xml:space="preserve"> PAGEREF _Toc83656876 \h </w:instrText>
            </w:r>
            <w:r w:rsidR="00D75436">
              <w:rPr>
                <w:noProof/>
                <w:webHidden/>
              </w:rPr>
            </w:r>
            <w:r w:rsidR="00D75436">
              <w:rPr>
                <w:noProof/>
                <w:webHidden/>
              </w:rPr>
              <w:fldChar w:fldCharType="separate"/>
            </w:r>
            <w:r w:rsidR="002E7665">
              <w:rPr>
                <w:noProof/>
                <w:webHidden/>
              </w:rPr>
              <w:t>6</w:t>
            </w:r>
            <w:r w:rsidR="00D75436">
              <w:rPr>
                <w:noProof/>
                <w:webHidden/>
              </w:rPr>
              <w:fldChar w:fldCharType="end"/>
            </w:r>
          </w:hyperlink>
        </w:p>
        <w:p w14:paraId="443DC78D" w14:textId="26D12815" w:rsidR="00D75436" w:rsidRDefault="003517D7">
          <w:pPr>
            <w:pStyle w:val="21"/>
            <w:tabs>
              <w:tab w:val="right" w:leader="dot" w:pos="9345"/>
            </w:tabs>
            <w:rPr>
              <w:rFonts w:eastAsiaTheme="minorEastAsia"/>
              <w:noProof/>
              <w:lang w:eastAsia="ru-RU"/>
            </w:rPr>
          </w:pPr>
          <w:hyperlink w:anchor="_Toc83656877" w:history="1">
            <w:r w:rsidR="00D75436" w:rsidRPr="00E71444">
              <w:rPr>
                <w:rStyle w:val="a8"/>
                <w:rFonts w:ascii="Times New Roman" w:hAnsi="Times New Roman" w:cs="Times New Roman"/>
                <w:b/>
                <w:noProof/>
              </w:rPr>
              <w:t>5.2 Перечень лицензионного и свободно распространяемого программного обеспечения, в т.ч. отечественного производства</w:t>
            </w:r>
            <w:r w:rsidR="00D75436">
              <w:rPr>
                <w:noProof/>
                <w:webHidden/>
              </w:rPr>
              <w:tab/>
            </w:r>
            <w:r w:rsidR="00D75436">
              <w:rPr>
                <w:noProof/>
                <w:webHidden/>
              </w:rPr>
              <w:fldChar w:fldCharType="begin"/>
            </w:r>
            <w:r w:rsidR="00D75436">
              <w:rPr>
                <w:noProof/>
                <w:webHidden/>
              </w:rPr>
              <w:instrText xml:space="preserve"> PAGEREF _Toc83656877 \h </w:instrText>
            </w:r>
            <w:r w:rsidR="00D75436">
              <w:rPr>
                <w:noProof/>
                <w:webHidden/>
              </w:rPr>
            </w:r>
            <w:r w:rsidR="00D75436">
              <w:rPr>
                <w:noProof/>
                <w:webHidden/>
              </w:rPr>
              <w:fldChar w:fldCharType="separate"/>
            </w:r>
            <w:r w:rsidR="002E7665">
              <w:rPr>
                <w:noProof/>
                <w:webHidden/>
              </w:rPr>
              <w:t>6</w:t>
            </w:r>
            <w:r w:rsidR="00D75436">
              <w:rPr>
                <w:noProof/>
                <w:webHidden/>
              </w:rPr>
              <w:fldChar w:fldCharType="end"/>
            </w:r>
          </w:hyperlink>
        </w:p>
        <w:p w14:paraId="111D391A" w14:textId="0D38AAE9" w:rsidR="00D75436" w:rsidRDefault="003517D7">
          <w:pPr>
            <w:pStyle w:val="21"/>
            <w:tabs>
              <w:tab w:val="right" w:leader="dot" w:pos="9345"/>
            </w:tabs>
            <w:rPr>
              <w:rFonts w:eastAsiaTheme="minorEastAsia"/>
              <w:noProof/>
              <w:lang w:eastAsia="ru-RU"/>
            </w:rPr>
          </w:pPr>
          <w:hyperlink w:anchor="_Toc83656878" w:history="1">
            <w:r w:rsidR="00D75436" w:rsidRPr="00E71444">
              <w:rPr>
                <w:rStyle w:val="a8"/>
                <w:rFonts w:ascii="Times New Roman" w:hAnsi="Times New Roman" w:cs="Times New Roman"/>
                <w:b/>
                <w:noProof/>
              </w:rPr>
              <w:t>5.3 Перечень информационных справочных систем (ИСС) и современных профессиональных баз данных (СПБД)</w:t>
            </w:r>
            <w:r w:rsidR="00D75436">
              <w:rPr>
                <w:noProof/>
                <w:webHidden/>
              </w:rPr>
              <w:tab/>
            </w:r>
            <w:r w:rsidR="00D75436">
              <w:rPr>
                <w:noProof/>
                <w:webHidden/>
              </w:rPr>
              <w:fldChar w:fldCharType="begin"/>
            </w:r>
            <w:r w:rsidR="00D75436">
              <w:rPr>
                <w:noProof/>
                <w:webHidden/>
              </w:rPr>
              <w:instrText xml:space="preserve"> PAGEREF _Toc83656878 \h </w:instrText>
            </w:r>
            <w:r w:rsidR="00D75436">
              <w:rPr>
                <w:noProof/>
                <w:webHidden/>
              </w:rPr>
            </w:r>
            <w:r w:rsidR="00D75436">
              <w:rPr>
                <w:noProof/>
                <w:webHidden/>
              </w:rPr>
              <w:fldChar w:fldCharType="separate"/>
            </w:r>
            <w:r w:rsidR="002E7665">
              <w:rPr>
                <w:noProof/>
                <w:webHidden/>
              </w:rPr>
              <w:t>7</w:t>
            </w:r>
            <w:r w:rsidR="00D75436">
              <w:rPr>
                <w:noProof/>
                <w:webHidden/>
              </w:rPr>
              <w:fldChar w:fldCharType="end"/>
            </w:r>
          </w:hyperlink>
        </w:p>
        <w:p w14:paraId="29245BDC" w14:textId="6375B74F" w:rsidR="00D75436" w:rsidRDefault="003517D7">
          <w:pPr>
            <w:pStyle w:val="11"/>
            <w:tabs>
              <w:tab w:val="right" w:leader="dot" w:pos="9345"/>
            </w:tabs>
            <w:rPr>
              <w:rFonts w:eastAsiaTheme="minorEastAsia"/>
              <w:noProof/>
              <w:lang w:eastAsia="ru-RU"/>
            </w:rPr>
          </w:pPr>
          <w:hyperlink w:anchor="_Toc83656879" w:history="1">
            <w:r w:rsidR="00D75436" w:rsidRPr="00E71444">
              <w:rPr>
                <w:rStyle w:val="a8"/>
                <w:rFonts w:ascii="Times New Roman" w:hAnsi="Times New Roman" w:cs="Times New Roman"/>
                <w:b/>
                <w:noProof/>
              </w:rPr>
              <w:t>6. МАТЕРИАЛЬНО-ТЕХНИЧЕСКОЕ ОБЕСПЕЧЕНИЕ ДИСЦИПЛИНЫ</w:t>
            </w:r>
            <w:r w:rsidR="00D75436">
              <w:rPr>
                <w:noProof/>
                <w:webHidden/>
              </w:rPr>
              <w:tab/>
            </w:r>
            <w:r w:rsidR="00D75436">
              <w:rPr>
                <w:noProof/>
                <w:webHidden/>
              </w:rPr>
              <w:fldChar w:fldCharType="begin"/>
            </w:r>
            <w:r w:rsidR="00D75436">
              <w:rPr>
                <w:noProof/>
                <w:webHidden/>
              </w:rPr>
              <w:instrText xml:space="preserve"> PAGEREF _Toc83656879 \h </w:instrText>
            </w:r>
            <w:r w:rsidR="00D75436">
              <w:rPr>
                <w:noProof/>
                <w:webHidden/>
              </w:rPr>
            </w:r>
            <w:r w:rsidR="00D75436">
              <w:rPr>
                <w:noProof/>
                <w:webHidden/>
              </w:rPr>
              <w:fldChar w:fldCharType="separate"/>
            </w:r>
            <w:r w:rsidR="002E7665">
              <w:rPr>
                <w:noProof/>
                <w:webHidden/>
              </w:rPr>
              <w:t>7</w:t>
            </w:r>
            <w:r w:rsidR="00D75436">
              <w:rPr>
                <w:noProof/>
                <w:webHidden/>
              </w:rPr>
              <w:fldChar w:fldCharType="end"/>
            </w:r>
          </w:hyperlink>
        </w:p>
        <w:p w14:paraId="72E4D059" w14:textId="5E6D8CAA" w:rsidR="00D75436" w:rsidRDefault="003517D7">
          <w:pPr>
            <w:pStyle w:val="11"/>
            <w:tabs>
              <w:tab w:val="right" w:leader="dot" w:pos="9345"/>
            </w:tabs>
            <w:rPr>
              <w:rFonts w:eastAsiaTheme="minorEastAsia"/>
              <w:noProof/>
              <w:lang w:eastAsia="ru-RU"/>
            </w:rPr>
          </w:pPr>
          <w:hyperlink w:anchor="_Toc83656880" w:history="1">
            <w:r w:rsidR="00D75436" w:rsidRPr="00E71444">
              <w:rPr>
                <w:rStyle w:val="a8"/>
                <w:rFonts w:ascii="Times New Roman" w:hAnsi="Times New Roman" w:cs="Times New Roman"/>
                <w:b/>
                <w:noProof/>
              </w:rPr>
              <w:t>7. МЕТОДИЧЕСКИЕ УКАЗАНИЯ ДЛЯ ОБУЧАЮЩЕГОСЯ ПО ОСВОЕНИЮ ДИСЦИПЛИНЫ</w:t>
            </w:r>
            <w:r w:rsidR="00D75436">
              <w:rPr>
                <w:noProof/>
                <w:webHidden/>
              </w:rPr>
              <w:tab/>
            </w:r>
            <w:r w:rsidR="00D75436">
              <w:rPr>
                <w:noProof/>
                <w:webHidden/>
              </w:rPr>
              <w:fldChar w:fldCharType="begin"/>
            </w:r>
            <w:r w:rsidR="00D75436">
              <w:rPr>
                <w:noProof/>
                <w:webHidden/>
              </w:rPr>
              <w:instrText xml:space="preserve"> PAGEREF _Toc83656880 \h </w:instrText>
            </w:r>
            <w:r w:rsidR="00D75436">
              <w:rPr>
                <w:noProof/>
                <w:webHidden/>
              </w:rPr>
            </w:r>
            <w:r w:rsidR="00D75436">
              <w:rPr>
                <w:noProof/>
                <w:webHidden/>
              </w:rPr>
              <w:fldChar w:fldCharType="separate"/>
            </w:r>
            <w:r w:rsidR="002E7665">
              <w:rPr>
                <w:noProof/>
                <w:webHidden/>
              </w:rPr>
              <w:t>8</w:t>
            </w:r>
            <w:r w:rsidR="00D75436">
              <w:rPr>
                <w:noProof/>
                <w:webHidden/>
              </w:rPr>
              <w:fldChar w:fldCharType="end"/>
            </w:r>
          </w:hyperlink>
        </w:p>
        <w:p w14:paraId="4F19E6D5" w14:textId="109B4C11" w:rsidR="00D75436" w:rsidRDefault="003517D7">
          <w:pPr>
            <w:pStyle w:val="11"/>
            <w:tabs>
              <w:tab w:val="right" w:leader="dot" w:pos="9345"/>
            </w:tabs>
            <w:rPr>
              <w:rFonts w:eastAsiaTheme="minorEastAsia"/>
              <w:noProof/>
              <w:lang w:eastAsia="ru-RU"/>
            </w:rPr>
          </w:pPr>
          <w:hyperlink w:anchor="_Toc83656881" w:history="1">
            <w:r w:rsidR="00D75436" w:rsidRPr="00E71444">
              <w:rPr>
                <w:rStyle w:val="a8"/>
                <w:rFonts w:ascii="Times New Roman" w:hAnsi="Times New Roman" w:cs="Times New Roman"/>
                <w:b/>
                <w:noProof/>
              </w:rPr>
              <w:t>8. ОСОБЕННОСТИ ОСВОЕНИЯ ДИСЦИПЛИНЫ ДЛЯ ИНВАЛИДОВ И ЛИЦ С ОГРАНИЧЕННЫМИ ВОЗМОЖНОСТЯМИ ЗДОРОВЬЯ</w:t>
            </w:r>
            <w:r w:rsidR="00D75436">
              <w:rPr>
                <w:noProof/>
                <w:webHidden/>
              </w:rPr>
              <w:tab/>
            </w:r>
            <w:r w:rsidR="00D75436">
              <w:rPr>
                <w:noProof/>
                <w:webHidden/>
              </w:rPr>
              <w:fldChar w:fldCharType="begin"/>
            </w:r>
            <w:r w:rsidR="00D75436">
              <w:rPr>
                <w:noProof/>
                <w:webHidden/>
              </w:rPr>
              <w:instrText xml:space="preserve"> PAGEREF _Toc83656881 \h </w:instrText>
            </w:r>
            <w:r w:rsidR="00D75436">
              <w:rPr>
                <w:noProof/>
                <w:webHidden/>
              </w:rPr>
            </w:r>
            <w:r w:rsidR="00D75436">
              <w:rPr>
                <w:noProof/>
                <w:webHidden/>
              </w:rPr>
              <w:fldChar w:fldCharType="separate"/>
            </w:r>
            <w:r w:rsidR="002E7665">
              <w:rPr>
                <w:noProof/>
                <w:webHidden/>
              </w:rPr>
              <w:t>9</w:t>
            </w:r>
            <w:r w:rsidR="00D75436">
              <w:rPr>
                <w:noProof/>
                <w:webHidden/>
              </w:rPr>
              <w:fldChar w:fldCharType="end"/>
            </w:r>
          </w:hyperlink>
        </w:p>
        <w:p w14:paraId="2FB96700" w14:textId="5B7D1044" w:rsidR="00D75436" w:rsidRDefault="003517D7">
          <w:pPr>
            <w:pStyle w:val="11"/>
            <w:tabs>
              <w:tab w:val="right" w:leader="dot" w:pos="9345"/>
            </w:tabs>
            <w:rPr>
              <w:rFonts w:eastAsiaTheme="minorEastAsia"/>
              <w:noProof/>
              <w:lang w:eastAsia="ru-RU"/>
            </w:rPr>
          </w:pPr>
          <w:hyperlink w:anchor="_Toc83656882" w:history="1">
            <w:r w:rsidR="00D75436" w:rsidRPr="00E71444">
              <w:rPr>
                <w:rStyle w:val="a8"/>
                <w:rFonts w:ascii="Times New Roman" w:hAnsi="Times New Roman" w:cs="Times New Roman"/>
                <w:b/>
                <w:noProof/>
              </w:rPr>
              <w:t>ФОНД ОЦЕНОЧНЫХ СРЕДСТВ</w:t>
            </w:r>
            <w:r w:rsidR="00D75436">
              <w:rPr>
                <w:noProof/>
                <w:webHidden/>
              </w:rPr>
              <w:tab/>
            </w:r>
            <w:r w:rsidR="00D75436">
              <w:rPr>
                <w:noProof/>
                <w:webHidden/>
              </w:rPr>
              <w:fldChar w:fldCharType="begin"/>
            </w:r>
            <w:r w:rsidR="00D75436">
              <w:rPr>
                <w:noProof/>
                <w:webHidden/>
              </w:rPr>
              <w:instrText xml:space="preserve"> PAGEREF _Toc83656882 \h </w:instrText>
            </w:r>
            <w:r w:rsidR="00D75436">
              <w:rPr>
                <w:noProof/>
                <w:webHidden/>
              </w:rPr>
            </w:r>
            <w:r w:rsidR="00D75436">
              <w:rPr>
                <w:noProof/>
                <w:webHidden/>
              </w:rPr>
              <w:fldChar w:fldCharType="separate"/>
            </w:r>
            <w:r w:rsidR="002E7665">
              <w:rPr>
                <w:noProof/>
                <w:webHidden/>
              </w:rPr>
              <w:t>11</w:t>
            </w:r>
            <w:r w:rsidR="00D75436">
              <w:rPr>
                <w:noProof/>
                <w:webHidden/>
              </w:rPr>
              <w:fldChar w:fldCharType="end"/>
            </w:r>
          </w:hyperlink>
        </w:p>
        <w:p w14:paraId="76B13ADF" w14:textId="6F53A94E" w:rsidR="00D75436" w:rsidRDefault="003517D7">
          <w:pPr>
            <w:pStyle w:val="21"/>
            <w:tabs>
              <w:tab w:val="right" w:leader="dot" w:pos="9345"/>
            </w:tabs>
            <w:rPr>
              <w:rFonts w:eastAsiaTheme="minorEastAsia"/>
              <w:noProof/>
              <w:lang w:eastAsia="ru-RU"/>
            </w:rPr>
          </w:pPr>
          <w:hyperlink w:anchor="_Toc83656883" w:history="1">
            <w:r w:rsidR="00D75436" w:rsidRPr="00E71444">
              <w:rPr>
                <w:rStyle w:val="a8"/>
                <w:rFonts w:ascii="Times New Roman" w:hAnsi="Times New Roman" w:cs="Times New Roman"/>
                <w:b/>
                <w:noProof/>
              </w:rPr>
              <w:t>1.1 Контрольные вопросы и задания к промежуточной аттестации</w:t>
            </w:r>
            <w:r w:rsidR="00D75436">
              <w:rPr>
                <w:noProof/>
                <w:webHidden/>
              </w:rPr>
              <w:tab/>
            </w:r>
            <w:r w:rsidR="00D75436">
              <w:rPr>
                <w:noProof/>
                <w:webHidden/>
              </w:rPr>
              <w:fldChar w:fldCharType="begin"/>
            </w:r>
            <w:r w:rsidR="00D75436">
              <w:rPr>
                <w:noProof/>
                <w:webHidden/>
              </w:rPr>
              <w:instrText xml:space="preserve"> PAGEREF _Toc83656883 \h </w:instrText>
            </w:r>
            <w:r w:rsidR="00D75436">
              <w:rPr>
                <w:noProof/>
                <w:webHidden/>
              </w:rPr>
            </w:r>
            <w:r w:rsidR="00D75436">
              <w:rPr>
                <w:noProof/>
                <w:webHidden/>
              </w:rPr>
              <w:fldChar w:fldCharType="separate"/>
            </w:r>
            <w:r w:rsidR="002E7665">
              <w:rPr>
                <w:noProof/>
                <w:webHidden/>
              </w:rPr>
              <w:t>11</w:t>
            </w:r>
            <w:r w:rsidR="00D75436">
              <w:rPr>
                <w:noProof/>
                <w:webHidden/>
              </w:rPr>
              <w:fldChar w:fldCharType="end"/>
            </w:r>
          </w:hyperlink>
        </w:p>
        <w:p w14:paraId="082C6EFB" w14:textId="5461E46A" w:rsidR="00D75436" w:rsidRDefault="003517D7">
          <w:pPr>
            <w:pStyle w:val="21"/>
            <w:tabs>
              <w:tab w:val="right" w:leader="dot" w:pos="9345"/>
            </w:tabs>
            <w:rPr>
              <w:rFonts w:eastAsiaTheme="minorEastAsia"/>
              <w:noProof/>
              <w:lang w:eastAsia="ru-RU"/>
            </w:rPr>
          </w:pPr>
          <w:hyperlink w:anchor="_Toc83656884" w:history="1">
            <w:r w:rsidR="00D75436" w:rsidRPr="00E71444">
              <w:rPr>
                <w:rStyle w:val="a8"/>
                <w:rFonts w:ascii="Times New Roman" w:hAnsi="Times New Roman" w:cs="Times New Roman"/>
                <w:b/>
                <w:noProof/>
              </w:rPr>
              <w:t>1.2 Темы письменных работ</w:t>
            </w:r>
            <w:r w:rsidR="00D75436">
              <w:rPr>
                <w:noProof/>
                <w:webHidden/>
              </w:rPr>
              <w:tab/>
            </w:r>
            <w:r w:rsidR="00D75436">
              <w:rPr>
                <w:noProof/>
                <w:webHidden/>
              </w:rPr>
              <w:fldChar w:fldCharType="begin"/>
            </w:r>
            <w:r w:rsidR="00D75436">
              <w:rPr>
                <w:noProof/>
                <w:webHidden/>
              </w:rPr>
              <w:instrText xml:space="preserve"> PAGEREF _Toc83656884 \h </w:instrText>
            </w:r>
            <w:r w:rsidR="00D75436">
              <w:rPr>
                <w:noProof/>
                <w:webHidden/>
              </w:rPr>
            </w:r>
            <w:r w:rsidR="00D75436">
              <w:rPr>
                <w:noProof/>
                <w:webHidden/>
              </w:rPr>
              <w:fldChar w:fldCharType="separate"/>
            </w:r>
            <w:r w:rsidR="002E7665">
              <w:rPr>
                <w:noProof/>
                <w:webHidden/>
              </w:rPr>
              <w:t>11</w:t>
            </w:r>
            <w:r w:rsidR="00D75436">
              <w:rPr>
                <w:noProof/>
                <w:webHidden/>
              </w:rPr>
              <w:fldChar w:fldCharType="end"/>
            </w:r>
          </w:hyperlink>
        </w:p>
        <w:p w14:paraId="2BAA514D" w14:textId="1F541FD1" w:rsidR="00D75436" w:rsidRDefault="003517D7">
          <w:pPr>
            <w:pStyle w:val="21"/>
            <w:tabs>
              <w:tab w:val="right" w:leader="dot" w:pos="9345"/>
            </w:tabs>
            <w:rPr>
              <w:rFonts w:eastAsiaTheme="minorEastAsia"/>
              <w:noProof/>
              <w:lang w:eastAsia="ru-RU"/>
            </w:rPr>
          </w:pPr>
          <w:hyperlink w:anchor="_Toc83656885" w:history="1">
            <w:r w:rsidR="00D75436" w:rsidRPr="00E71444">
              <w:rPr>
                <w:rStyle w:val="a8"/>
                <w:rFonts w:ascii="Times New Roman" w:hAnsi="Times New Roman" w:cs="Times New Roman"/>
                <w:b/>
                <w:noProof/>
              </w:rPr>
              <w:t>1.3 Контрольные точки</w:t>
            </w:r>
            <w:r w:rsidR="00D75436">
              <w:rPr>
                <w:noProof/>
                <w:webHidden/>
              </w:rPr>
              <w:tab/>
            </w:r>
            <w:r w:rsidR="00D75436">
              <w:rPr>
                <w:noProof/>
                <w:webHidden/>
              </w:rPr>
              <w:fldChar w:fldCharType="begin"/>
            </w:r>
            <w:r w:rsidR="00D75436">
              <w:rPr>
                <w:noProof/>
                <w:webHidden/>
              </w:rPr>
              <w:instrText xml:space="preserve"> PAGEREF _Toc83656885 \h </w:instrText>
            </w:r>
            <w:r w:rsidR="00D75436">
              <w:rPr>
                <w:noProof/>
                <w:webHidden/>
              </w:rPr>
            </w:r>
            <w:r w:rsidR="00D75436">
              <w:rPr>
                <w:noProof/>
                <w:webHidden/>
              </w:rPr>
              <w:fldChar w:fldCharType="separate"/>
            </w:r>
            <w:r w:rsidR="002E7665">
              <w:rPr>
                <w:noProof/>
                <w:webHidden/>
              </w:rPr>
              <w:t>11</w:t>
            </w:r>
            <w:r w:rsidR="00D75436">
              <w:rPr>
                <w:noProof/>
                <w:webHidden/>
              </w:rPr>
              <w:fldChar w:fldCharType="end"/>
            </w:r>
          </w:hyperlink>
        </w:p>
        <w:p w14:paraId="3FFDC0B4" w14:textId="0C31A416" w:rsidR="00D75436" w:rsidRDefault="003517D7">
          <w:pPr>
            <w:pStyle w:val="21"/>
            <w:tabs>
              <w:tab w:val="right" w:leader="dot" w:pos="9345"/>
            </w:tabs>
            <w:rPr>
              <w:rFonts w:eastAsiaTheme="minorEastAsia"/>
              <w:noProof/>
              <w:lang w:eastAsia="ru-RU"/>
            </w:rPr>
          </w:pPr>
          <w:hyperlink w:anchor="_Toc83656886" w:history="1">
            <w:r w:rsidR="00D75436" w:rsidRPr="00E71444">
              <w:rPr>
                <w:rStyle w:val="a8"/>
                <w:rFonts w:ascii="Times New Roman" w:hAnsi="Times New Roman" w:cs="Times New Roman"/>
                <w:b/>
                <w:noProof/>
              </w:rPr>
              <w:t>1.4 Другие объекты оценивания</w:t>
            </w:r>
            <w:r w:rsidR="00D75436">
              <w:rPr>
                <w:noProof/>
                <w:webHidden/>
              </w:rPr>
              <w:tab/>
            </w:r>
            <w:r w:rsidR="00D75436">
              <w:rPr>
                <w:noProof/>
                <w:webHidden/>
              </w:rPr>
              <w:fldChar w:fldCharType="begin"/>
            </w:r>
            <w:r w:rsidR="00D75436">
              <w:rPr>
                <w:noProof/>
                <w:webHidden/>
              </w:rPr>
              <w:instrText xml:space="preserve"> PAGEREF _Toc83656886 \h </w:instrText>
            </w:r>
            <w:r w:rsidR="00D75436">
              <w:rPr>
                <w:noProof/>
                <w:webHidden/>
              </w:rPr>
            </w:r>
            <w:r w:rsidR="00D75436">
              <w:rPr>
                <w:noProof/>
                <w:webHidden/>
              </w:rPr>
              <w:fldChar w:fldCharType="separate"/>
            </w:r>
            <w:r w:rsidR="002E7665">
              <w:rPr>
                <w:noProof/>
                <w:webHidden/>
              </w:rPr>
              <w:t>11</w:t>
            </w:r>
            <w:r w:rsidR="00D75436">
              <w:rPr>
                <w:noProof/>
                <w:webHidden/>
              </w:rPr>
              <w:fldChar w:fldCharType="end"/>
            </w:r>
          </w:hyperlink>
        </w:p>
        <w:p w14:paraId="04D6890B" w14:textId="27A9C0A7" w:rsidR="00D75436" w:rsidRDefault="003517D7">
          <w:pPr>
            <w:pStyle w:val="21"/>
            <w:tabs>
              <w:tab w:val="right" w:leader="dot" w:pos="9345"/>
            </w:tabs>
            <w:rPr>
              <w:rFonts w:eastAsiaTheme="minorEastAsia"/>
              <w:noProof/>
              <w:lang w:eastAsia="ru-RU"/>
            </w:rPr>
          </w:pPr>
          <w:hyperlink w:anchor="_Toc83656887" w:history="1">
            <w:r w:rsidR="00D75436" w:rsidRPr="00E71444">
              <w:rPr>
                <w:rStyle w:val="a8"/>
                <w:rFonts w:ascii="Times New Roman" w:hAnsi="Times New Roman" w:cs="Times New Roman"/>
                <w:b/>
                <w:noProof/>
              </w:rPr>
              <w:t>1.5 Самостоятельная работа обучающегося</w:t>
            </w:r>
            <w:r w:rsidR="00D75436">
              <w:rPr>
                <w:noProof/>
                <w:webHidden/>
              </w:rPr>
              <w:tab/>
            </w:r>
            <w:r w:rsidR="00D75436">
              <w:rPr>
                <w:noProof/>
                <w:webHidden/>
              </w:rPr>
              <w:fldChar w:fldCharType="begin"/>
            </w:r>
            <w:r w:rsidR="00D75436">
              <w:rPr>
                <w:noProof/>
                <w:webHidden/>
              </w:rPr>
              <w:instrText xml:space="preserve"> PAGEREF _Toc83656887 \h </w:instrText>
            </w:r>
            <w:r w:rsidR="00D75436">
              <w:rPr>
                <w:noProof/>
                <w:webHidden/>
              </w:rPr>
            </w:r>
            <w:r w:rsidR="00D75436">
              <w:rPr>
                <w:noProof/>
                <w:webHidden/>
              </w:rPr>
              <w:fldChar w:fldCharType="separate"/>
            </w:r>
            <w:r w:rsidR="002E7665">
              <w:rPr>
                <w:noProof/>
                <w:webHidden/>
              </w:rPr>
              <w:t>11</w:t>
            </w:r>
            <w:r w:rsidR="00D75436">
              <w:rPr>
                <w:noProof/>
                <w:webHidden/>
              </w:rPr>
              <w:fldChar w:fldCharType="end"/>
            </w:r>
          </w:hyperlink>
        </w:p>
        <w:p w14:paraId="355421B2" w14:textId="7CB4349D" w:rsidR="00D75436" w:rsidRDefault="003517D7">
          <w:pPr>
            <w:pStyle w:val="21"/>
            <w:tabs>
              <w:tab w:val="right" w:leader="dot" w:pos="9345"/>
            </w:tabs>
            <w:rPr>
              <w:rFonts w:eastAsiaTheme="minorEastAsia"/>
              <w:noProof/>
              <w:lang w:eastAsia="ru-RU"/>
            </w:rPr>
          </w:pPr>
          <w:hyperlink w:anchor="_Toc83656888" w:history="1">
            <w:r w:rsidR="00D75436" w:rsidRPr="00E71444">
              <w:rPr>
                <w:rStyle w:val="a8"/>
                <w:rFonts w:ascii="Times New Roman" w:hAnsi="Times New Roman" w:cs="Times New Roman"/>
                <w:b/>
                <w:noProof/>
              </w:rPr>
              <w:t>1.6 Шкала оценивания результата</w:t>
            </w:r>
            <w:r w:rsidR="00D75436">
              <w:rPr>
                <w:noProof/>
                <w:webHidden/>
              </w:rPr>
              <w:tab/>
            </w:r>
            <w:r w:rsidR="00D75436">
              <w:rPr>
                <w:noProof/>
                <w:webHidden/>
              </w:rPr>
              <w:fldChar w:fldCharType="begin"/>
            </w:r>
            <w:r w:rsidR="00D75436">
              <w:rPr>
                <w:noProof/>
                <w:webHidden/>
              </w:rPr>
              <w:instrText xml:space="preserve"> PAGEREF _Toc83656888 \h </w:instrText>
            </w:r>
            <w:r w:rsidR="00D75436">
              <w:rPr>
                <w:noProof/>
                <w:webHidden/>
              </w:rPr>
            </w:r>
            <w:r w:rsidR="00D75436">
              <w:rPr>
                <w:noProof/>
                <w:webHidden/>
              </w:rPr>
              <w:fldChar w:fldCharType="separate"/>
            </w:r>
            <w:r w:rsidR="002E7665">
              <w:rPr>
                <w:noProof/>
                <w:webHidden/>
              </w:rPr>
              <w:t>11</w:t>
            </w:r>
            <w:r w:rsidR="00D75436">
              <w:rPr>
                <w:noProof/>
                <w:webHidden/>
              </w:rPr>
              <w:fldChar w:fldCharType="end"/>
            </w:r>
          </w:hyperlink>
        </w:p>
        <w:p w14:paraId="0DD49713" w14:textId="6A04AEAE" w:rsidR="00511619" w:rsidRPr="007E6725" w:rsidRDefault="00511619">
          <w:r w:rsidRPr="007E6725">
            <w:rPr>
              <w:rFonts w:ascii="Times New Roman" w:hAnsi="Times New Roman" w:cs="Times New Roman"/>
              <w:b/>
              <w:bCs/>
              <w:sz w:val="24"/>
              <w:szCs w:val="24"/>
            </w:rPr>
            <w:fldChar w:fldCharType="end"/>
          </w:r>
        </w:p>
      </w:sdtContent>
    </w:sdt>
    <w:p w14:paraId="2FB45C24" w14:textId="77777777" w:rsidR="00511619" w:rsidRPr="007E6725" w:rsidRDefault="00511619">
      <w:pPr>
        <w:rPr>
          <w:rFonts w:ascii="Times New Roman" w:hAnsi="Times New Roman" w:cs="Times New Roman"/>
        </w:rPr>
      </w:pPr>
      <w:r w:rsidRPr="007E6725">
        <w:rPr>
          <w:rFonts w:ascii="Times New Roman" w:hAnsi="Times New Roman" w:cs="Times New Roman"/>
        </w:rPr>
        <w:br w:type="page"/>
      </w:r>
    </w:p>
    <w:p w14:paraId="353F994F" w14:textId="77777777" w:rsidR="00945486" w:rsidRPr="007E6725" w:rsidRDefault="00945486" w:rsidP="002718E2">
      <w:pPr>
        <w:contextualSpacing/>
        <w:jc w:val="center"/>
        <w:rPr>
          <w:rFonts w:ascii="Times New Roman" w:hAnsi="Times New Roman" w:cs="Times New Roman"/>
        </w:rPr>
      </w:pPr>
    </w:p>
    <w:p w14:paraId="63E9496F" w14:textId="77777777" w:rsidR="00751095" w:rsidRPr="007E6725" w:rsidRDefault="00751095" w:rsidP="00511619">
      <w:pPr>
        <w:pStyle w:val="1"/>
        <w:jc w:val="center"/>
        <w:rPr>
          <w:rFonts w:ascii="Times New Roman" w:hAnsi="Times New Roman" w:cs="Times New Roman"/>
          <w:b/>
          <w:color w:val="auto"/>
          <w:sz w:val="28"/>
          <w:szCs w:val="28"/>
        </w:rPr>
      </w:pPr>
      <w:bookmarkStart w:id="1" w:name="_Toc83656871"/>
      <w:r w:rsidRPr="007E6725">
        <w:rPr>
          <w:rFonts w:ascii="Times New Roman" w:hAnsi="Times New Roman" w:cs="Times New Roman"/>
          <w:b/>
          <w:color w:val="auto"/>
          <w:sz w:val="28"/>
          <w:szCs w:val="28"/>
        </w:rPr>
        <w:t>1. ЦЕЛИ ОСВОЕНИЯ ДИСЦИПЛИНЫ</w:t>
      </w:r>
      <w:bookmarkEnd w:id="1"/>
    </w:p>
    <w:tbl>
      <w:tblPr>
        <w:tblStyle w:val="a4"/>
        <w:tblW w:w="0" w:type="auto"/>
        <w:tblInd w:w="-714" w:type="dxa"/>
        <w:tblLook w:val="04A0" w:firstRow="1" w:lastRow="0" w:firstColumn="1" w:lastColumn="0" w:noHBand="0" w:noVBand="1"/>
      </w:tblPr>
      <w:tblGrid>
        <w:gridCol w:w="1702"/>
        <w:gridCol w:w="8357"/>
      </w:tblGrid>
      <w:tr w:rsidR="00751095" w:rsidRPr="007E6725" w14:paraId="7C4DB1D6" w14:textId="77777777" w:rsidTr="00967B8F">
        <w:tc>
          <w:tcPr>
            <w:tcW w:w="1702" w:type="dxa"/>
            <w:shd w:val="clear" w:color="auto" w:fill="auto"/>
          </w:tcPr>
          <w:p w14:paraId="07B30A15" w14:textId="77777777" w:rsidR="00751095" w:rsidRPr="007E6725" w:rsidRDefault="00751095" w:rsidP="009F62AE">
            <w:pPr>
              <w:rPr>
                <w:rFonts w:ascii="Times New Roman" w:hAnsi="Times New Roman" w:cs="Times New Roman"/>
                <w:b/>
                <w:sz w:val="28"/>
                <w:szCs w:val="28"/>
              </w:rPr>
            </w:pPr>
            <w:r w:rsidRPr="007E6725">
              <w:rPr>
                <w:rFonts w:ascii="Times New Roman" w:hAnsi="Times New Roman" w:cs="Times New Roman"/>
                <w:b/>
                <w:sz w:val="28"/>
                <w:szCs w:val="28"/>
              </w:rPr>
              <w:t>Цель:</w:t>
            </w:r>
          </w:p>
        </w:tc>
        <w:tc>
          <w:tcPr>
            <w:tcW w:w="8357" w:type="dxa"/>
            <w:shd w:val="clear" w:color="auto" w:fill="auto"/>
          </w:tcPr>
          <w:p w14:paraId="7A968A89" w14:textId="293132B6" w:rsidR="00751095" w:rsidRPr="00352B6F" w:rsidRDefault="00990F27" w:rsidP="009F62AE">
            <w:pPr>
              <w:rPr>
                <w:rFonts w:ascii="Times New Roman" w:hAnsi="Times New Roman" w:cs="Times New Roman"/>
                <w:sz w:val="28"/>
                <w:szCs w:val="28"/>
              </w:rPr>
            </w:pPr>
            <w:r w:rsidRPr="00352B6F">
              <w:rPr>
                <w:rFonts w:ascii="Times New Roman" w:hAnsi="Times New Roman" w:cs="Times New Roman"/>
                <w:sz w:val="24"/>
                <w:szCs w:val="28"/>
              </w:rPr>
              <w:t>Формирование общепрофессиональных компетенций в части создания представлений о продуктовых инновациях, знания основ жизненного цикла продуктовых инноваций предприятий различных форм собственности, организаций, ведомств в цифровой среде, проведение анализа динамики и структуры продуктовых инноваций, требований к потребительским свойствам и  оценки их внедрения и сбыта.</w:t>
            </w:r>
          </w:p>
        </w:tc>
      </w:tr>
    </w:tbl>
    <w:p w14:paraId="4BAC598D" w14:textId="77777777" w:rsidR="00751095" w:rsidRPr="007E6725" w:rsidRDefault="00751095" w:rsidP="00751095">
      <w:pPr>
        <w:rPr>
          <w:rFonts w:ascii="Times New Roman" w:hAnsi="Times New Roman" w:cs="Times New Roman"/>
          <w:b/>
          <w:sz w:val="28"/>
          <w:szCs w:val="28"/>
        </w:rPr>
      </w:pPr>
    </w:p>
    <w:p w14:paraId="2DF444F9" w14:textId="3BB4869D" w:rsidR="00751095" w:rsidRPr="007E6725" w:rsidRDefault="00751095" w:rsidP="00511619">
      <w:pPr>
        <w:pStyle w:val="1"/>
        <w:jc w:val="center"/>
        <w:rPr>
          <w:rFonts w:ascii="Times New Roman" w:hAnsi="Times New Roman" w:cs="Times New Roman"/>
          <w:b/>
          <w:sz w:val="28"/>
          <w:szCs w:val="28"/>
        </w:rPr>
      </w:pPr>
      <w:bookmarkStart w:id="2" w:name="_Toc83656872"/>
      <w:r w:rsidRPr="007E6725">
        <w:rPr>
          <w:rFonts w:ascii="Times New Roman" w:hAnsi="Times New Roman" w:cs="Times New Roman"/>
          <w:b/>
          <w:color w:val="auto"/>
          <w:sz w:val="28"/>
          <w:szCs w:val="28"/>
        </w:rPr>
        <w:t>2. МЕСТО ДИСЦИПЛИНЫ В СТРУКТУРЕ ОБРАЗОВАТЕЛЬНОЙ ПРОГРАММЫ</w:t>
      </w:r>
      <w:bookmarkEnd w:id="2"/>
    </w:p>
    <w:p w14:paraId="024E6873" w14:textId="77777777" w:rsidR="00C220D9" w:rsidRPr="007E6725" w:rsidRDefault="00C220D9" w:rsidP="00C220D9">
      <w:pPr>
        <w:pStyle w:val="Style5"/>
        <w:widowControl/>
        <w:rPr>
          <w:sz w:val="28"/>
          <w:szCs w:val="28"/>
        </w:rPr>
      </w:pPr>
    </w:p>
    <w:p w14:paraId="4EC5CDE9" w14:textId="308A11A3" w:rsidR="00C220D9" w:rsidRPr="00352B6F" w:rsidRDefault="00ED39ED" w:rsidP="00853C95">
      <w:pPr>
        <w:pStyle w:val="Style5"/>
        <w:widowControl/>
        <w:jc w:val="left"/>
      </w:pPr>
      <w:r w:rsidRPr="00352B6F">
        <w:rPr>
          <w:sz w:val="28"/>
          <w:szCs w:val="28"/>
        </w:rPr>
        <w:t>Дисциплина</w:t>
      </w:r>
      <w:r w:rsidR="004C3083" w:rsidRPr="00352B6F">
        <w:rPr>
          <w:sz w:val="28"/>
          <w:szCs w:val="28"/>
        </w:rPr>
        <w:t xml:space="preserve"> Б1.В.ДВ</w:t>
      </w:r>
      <w:r w:rsidRPr="00352B6F">
        <w:rPr>
          <w:sz w:val="28"/>
          <w:szCs w:val="28"/>
        </w:rPr>
        <w:t xml:space="preserve"> Формирование жизненного цикла продуктовых инноваций в цифровой среде</w:t>
      </w:r>
      <w:r w:rsidR="00FF4AA6" w:rsidRPr="00352B6F">
        <w:rPr>
          <w:sz w:val="28"/>
          <w:szCs w:val="28"/>
        </w:rPr>
        <w:t xml:space="preserve"> </w:t>
      </w:r>
      <w:r w:rsidR="00653999" w:rsidRPr="00352B6F">
        <w:rPr>
          <w:sz w:val="28"/>
          <w:szCs w:val="28"/>
        </w:rPr>
        <w:t>относится к элективным дисциплинам Блока 1</w:t>
      </w:r>
      <w:r w:rsidR="004C3083" w:rsidRPr="00352B6F">
        <w:rPr>
          <w:sz w:val="28"/>
          <w:szCs w:val="28"/>
        </w:rPr>
        <w:t>.</w:t>
      </w:r>
    </w:p>
    <w:p w14:paraId="15794534" w14:textId="77777777" w:rsidR="00C220D9" w:rsidRPr="007E6725" w:rsidRDefault="00C220D9" w:rsidP="00C220D9">
      <w:pPr>
        <w:pStyle w:val="Style5"/>
        <w:widowControl/>
        <w:ind w:firstLine="709"/>
        <w:rPr>
          <w:rFonts w:eastAsia="Calibri"/>
          <w:i/>
          <w:iCs/>
          <w:color w:val="000000"/>
        </w:rPr>
      </w:pPr>
    </w:p>
    <w:p w14:paraId="2E5F3A87" w14:textId="77777777" w:rsidR="00751095" w:rsidRPr="007E6725" w:rsidRDefault="00751095" w:rsidP="00511619">
      <w:pPr>
        <w:pStyle w:val="1"/>
        <w:jc w:val="center"/>
        <w:rPr>
          <w:rFonts w:ascii="Times New Roman" w:hAnsi="Times New Roman" w:cs="Times New Roman"/>
          <w:b/>
          <w:color w:val="auto"/>
          <w:sz w:val="28"/>
          <w:szCs w:val="28"/>
        </w:rPr>
      </w:pPr>
      <w:bookmarkStart w:id="3" w:name="_Toc83656873"/>
      <w:r w:rsidRPr="007E6725">
        <w:rPr>
          <w:rFonts w:ascii="Times New Roman" w:hAnsi="Times New Roman" w:cs="Times New Roman"/>
          <w:b/>
          <w:color w:val="auto"/>
          <w:sz w:val="28"/>
          <w:szCs w:val="28"/>
        </w:rPr>
        <w:t xml:space="preserve">3. </w:t>
      </w:r>
      <w:bookmarkStart w:id="4" w:name="_Toc508197103"/>
      <w:r w:rsidRPr="007E6725">
        <w:rPr>
          <w:rFonts w:ascii="Times New Roman" w:hAnsi="Times New Roman" w:cs="Times New Roman"/>
          <w:b/>
          <w:color w:val="auto"/>
          <w:sz w:val="28"/>
          <w:szCs w:val="28"/>
        </w:rPr>
        <w:t>ПЛАНИРУЕМЫЕ РЕЗУЛЬТАТЫ ОБУЧЕНИЯ ПО ДИСЦИПЛИНЕ</w:t>
      </w:r>
      <w:bookmarkEnd w:id="3"/>
      <w:bookmarkEnd w:id="4"/>
    </w:p>
    <w:tbl>
      <w:tblPr>
        <w:tblpPr w:leftFromText="180" w:rightFromText="180" w:vertAnchor="text" w:horzAnchor="margin" w:tblpX="-720" w:tblpY="248"/>
        <w:tblW w:w="53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22"/>
        <w:gridCol w:w="1887"/>
        <w:gridCol w:w="5501"/>
      </w:tblGrid>
      <w:tr w:rsidR="00751095" w:rsidRPr="002E7665" w14:paraId="456F168A" w14:textId="77777777" w:rsidTr="00614454">
        <w:trPr>
          <w:trHeight w:val="848"/>
          <w:tblHeader/>
        </w:trPr>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16550EC2" w14:textId="77777777" w:rsidR="00751095" w:rsidRPr="002E7665" w:rsidRDefault="00751095" w:rsidP="009207A4">
            <w:pPr>
              <w:widowControl w:val="0"/>
              <w:tabs>
                <w:tab w:val="left" w:pos="0"/>
              </w:tabs>
              <w:autoSpaceDE w:val="0"/>
              <w:autoSpaceDN w:val="0"/>
              <w:jc w:val="center"/>
              <w:rPr>
                <w:rFonts w:ascii="Times New Roman" w:hAnsi="Times New Roman" w:cs="Times New Roman"/>
                <w:b/>
                <w:lang w:bidi="ru-RU"/>
              </w:rPr>
            </w:pPr>
            <w:bookmarkStart w:id="5" w:name="table1" w:colFirst="0" w:colLast="2"/>
            <w:r w:rsidRPr="002E7665">
              <w:rPr>
                <w:rFonts w:ascii="Times New Roman" w:hAnsi="Times New Roman" w:cs="Times New Roman"/>
                <w:b/>
              </w:rPr>
              <w:t>Код и наименование компетенции выпускника</w:t>
            </w:r>
          </w:p>
        </w:tc>
        <w:tc>
          <w:tcPr>
            <w:tcW w:w="91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23E76A" w14:textId="77777777" w:rsidR="00751095" w:rsidRPr="002E7665" w:rsidRDefault="00751095" w:rsidP="0039407B">
            <w:pPr>
              <w:widowControl w:val="0"/>
              <w:tabs>
                <w:tab w:val="left" w:pos="0"/>
              </w:tabs>
              <w:autoSpaceDE w:val="0"/>
              <w:autoSpaceDN w:val="0"/>
              <w:spacing w:line="240" w:lineRule="auto"/>
              <w:jc w:val="center"/>
              <w:rPr>
                <w:rFonts w:ascii="Times New Roman" w:hAnsi="Times New Roman" w:cs="Times New Roman"/>
                <w:b/>
                <w:lang w:bidi="ru-RU"/>
              </w:rPr>
            </w:pPr>
            <w:r w:rsidRPr="002E7665">
              <w:rPr>
                <w:rFonts w:ascii="Times New Roman" w:hAnsi="Times New Roman" w:cs="Times New Roman"/>
                <w:b/>
              </w:rPr>
              <w:t>Код и наименование индикатора достижения компетенций</w:t>
            </w:r>
          </w:p>
        </w:tc>
        <w:tc>
          <w:tcPr>
            <w:tcW w:w="266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71BD86" w14:textId="77777777" w:rsidR="00751095" w:rsidRPr="002E7665" w:rsidRDefault="00751095" w:rsidP="009207A4">
            <w:pPr>
              <w:tabs>
                <w:tab w:val="left" w:pos="0"/>
              </w:tabs>
              <w:jc w:val="center"/>
              <w:rPr>
                <w:rFonts w:ascii="Times New Roman" w:hAnsi="Times New Roman" w:cs="Times New Roman"/>
                <w:lang w:bidi="ru-RU"/>
              </w:rPr>
            </w:pPr>
            <w:r w:rsidRPr="002E7665">
              <w:rPr>
                <w:rFonts w:ascii="Times New Roman" w:hAnsi="Times New Roman" w:cs="Times New Roman"/>
                <w:b/>
              </w:rPr>
              <w:t>Планируемые результаты обучения по дисциплине</w:t>
            </w:r>
          </w:p>
          <w:p w14:paraId="4A80ACB9" w14:textId="77777777" w:rsidR="00751095" w:rsidRPr="002E7665" w:rsidRDefault="00751095" w:rsidP="009207A4">
            <w:pPr>
              <w:widowControl w:val="0"/>
              <w:tabs>
                <w:tab w:val="left" w:pos="0"/>
              </w:tabs>
              <w:autoSpaceDE w:val="0"/>
              <w:autoSpaceDN w:val="0"/>
              <w:jc w:val="center"/>
              <w:rPr>
                <w:rFonts w:ascii="Times New Roman" w:hAnsi="Times New Roman" w:cs="Times New Roman"/>
                <w:lang w:bidi="ru-RU"/>
              </w:rPr>
            </w:pPr>
          </w:p>
        </w:tc>
      </w:tr>
      <w:bookmarkEnd w:id="5"/>
      <w:tr w:rsidR="00751095" w:rsidRPr="002E7665" w14:paraId="15D0A9B4"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51C08419" w14:textId="4D32BE1F" w:rsidR="00751095" w:rsidRPr="002E7665" w:rsidRDefault="00FD518F" w:rsidP="009207A4">
            <w:pPr>
              <w:widowControl w:val="0"/>
              <w:tabs>
                <w:tab w:val="left" w:pos="0"/>
              </w:tabs>
              <w:autoSpaceDE w:val="0"/>
              <w:autoSpaceDN w:val="0"/>
              <w:rPr>
                <w:rFonts w:ascii="Times New Roman" w:hAnsi="Times New Roman" w:cs="Times New Roman"/>
              </w:rPr>
            </w:pPr>
            <w:r w:rsidRPr="002E7665">
              <w:rPr>
                <w:rFonts w:ascii="Times New Roman" w:hAnsi="Times New Roman" w:cs="Times New Roman"/>
              </w:rPr>
              <w:t>ПК-1 - Способен собрать исходные данные, выполнить анализ экономических и социально-экономических показателей на основе типовых методик с учетом действующей нормативной правовой базы</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6198965C" w14:textId="2EB49A4F" w:rsidR="00751095" w:rsidRPr="002E7665" w:rsidRDefault="00FD518F" w:rsidP="009207A4">
            <w:pPr>
              <w:widowControl w:val="0"/>
              <w:tabs>
                <w:tab w:val="left" w:pos="0"/>
              </w:tabs>
              <w:autoSpaceDE w:val="0"/>
              <w:autoSpaceDN w:val="0"/>
              <w:rPr>
                <w:rFonts w:ascii="Times New Roman" w:hAnsi="Times New Roman" w:cs="Times New Roman"/>
                <w:lang w:bidi="ru-RU"/>
              </w:rPr>
            </w:pPr>
            <w:r w:rsidRPr="002E7665">
              <w:rPr>
                <w:rFonts w:ascii="Times New Roman" w:hAnsi="Times New Roman" w:cs="Times New Roman"/>
                <w:lang w:bidi="ru-RU"/>
              </w:rPr>
              <w:t>ПК-1.2 - Способен собрать необходимые данные и выполнить анализ экономических и социально-экономических показателей для обоснования направлений и параметров с учетом действующей нормативной правовой базы</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35CD3B1D" w14:textId="61908384" w:rsidR="00751095" w:rsidRPr="002E7665" w:rsidRDefault="00751095" w:rsidP="009207A4">
            <w:pPr>
              <w:autoSpaceDE w:val="0"/>
              <w:autoSpaceDN w:val="0"/>
              <w:adjustRightInd w:val="0"/>
              <w:jc w:val="both"/>
              <w:rPr>
                <w:rFonts w:ascii="Times New Roman" w:hAnsi="Times New Roman" w:cs="Times New Roman"/>
              </w:rPr>
            </w:pPr>
            <w:r w:rsidRPr="002E7665">
              <w:rPr>
                <w:rFonts w:ascii="Times New Roman" w:hAnsi="Times New Roman" w:cs="Times New Roman"/>
              </w:rPr>
              <w:t xml:space="preserve">Знать: </w:t>
            </w:r>
            <w:r w:rsidR="00316402" w:rsidRPr="002E7665">
              <w:rPr>
                <w:rFonts w:ascii="Times New Roman" w:hAnsi="Times New Roman" w:cs="Times New Roman"/>
              </w:rPr>
              <w:t>способы сбора и анализа данных об  экономических и социально-экономических показателях для обоснования направлений и параметров с учетом действующей нормативной правовой базы.</w:t>
            </w:r>
            <w:r w:rsidRPr="002E7665">
              <w:rPr>
                <w:rFonts w:ascii="Times New Roman" w:hAnsi="Times New Roman" w:cs="Times New Roman"/>
              </w:rPr>
              <w:t xml:space="preserve"> </w:t>
            </w:r>
          </w:p>
          <w:p w14:paraId="1D618C66" w14:textId="4C31C659" w:rsidR="00751095" w:rsidRPr="002E7665" w:rsidRDefault="00751095" w:rsidP="009207A4">
            <w:pPr>
              <w:autoSpaceDE w:val="0"/>
              <w:autoSpaceDN w:val="0"/>
              <w:adjustRightInd w:val="0"/>
              <w:jc w:val="both"/>
              <w:rPr>
                <w:rFonts w:ascii="Times New Roman" w:hAnsi="Times New Roman" w:cs="Times New Roman"/>
              </w:rPr>
            </w:pPr>
            <w:r w:rsidRPr="002E7665">
              <w:rPr>
                <w:rFonts w:ascii="Times New Roman" w:hAnsi="Times New Roman" w:cs="Times New Roman"/>
              </w:rPr>
              <w:t xml:space="preserve">Уметь: </w:t>
            </w:r>
            <w:proofErr w:type="gramStart"/>
            <w:r w:rsidR="00FD518F" w:rsidRPr="002E7665">
              <w:rPr>
                <w:rFonts w:ascii="Times New Roman" w:hAnsi="Times New Roman" w:cs="Times New Roman"/>
              </w:rPr>
              <w:t>анализировать  и интерпретировать</w:t>
            </w:r>
            <w:proofErr w:type="gramEnd"/>
            <w:r w:rsidR="00FD518F" w:rsidRPr="002E7665">
              <w:rPr>
                <w:rFonts w:ascii="Times New Roman" w:hAnsi="Times New Roman" w:cs="Times New Roman"/>
              </w:rPr>
              <w:t xml:space="preserve"> данные отечественной и зарубежной статистики о социально-экономических  явлениях во внешней и цифровой среде, выявлять тенденции изменения социально-экономических показателей.</w:t>
            </w:r>
            <w:r w:rsidRPr="002E7665">
              <w:rPr>
                <w:rFonts w:ascii="Times New Roman" w:hAnsi="Times New Roman" w:cs="Times New Roman"/>
              </w:rPr>
              <w:t xml:space="preserve"> </w:t>
            </w:r>
          </w:p>
          <w:p w14:paraId="253C4FDD" w14:textId="2C931A6D" w:rsidR="00751095" w:rsidRPr="002E7665" w:rsidRDefault="00751095" w:rsidP="00FD518F">
            <w:pPr>
              <w:autoSpaceDE w:val="0"/>
              <w:autoSpaceDN w:val="0"/>
              <w:adjustRightInd w:val="0"/>
              <w:jc w:val="both"/>
              <w:rPr>
                <w:rFonts w:ascii="Times New Roman" w:hAnsi="Times New Roman" w:cs="Times New Roman"/>
                <w:lang w:bidi="ru-RU"/>
              </w:rPr>
            </w:pPr>
            <w:proofErr w:type="gramStart"/>
            <w:r w:rsidRPr="002E7665">
              <w:rPr>
                <w:rFonts w:ascii="Times New Roman" w:hAnsi="Times New Roman" w:cs="Times New Roman"/>
              </w:rPr>
              <w:t xml:space="preserve">Владеть: </w:t>
            </w:r>
            <w:r w:rsidR="00FD518F" w:rsidRPr="002E7665">
              <w:rPr>
                <w:rFonts w:ascii="Times New Roman" w:hAnsi="Times New Roman" w:cs="Times New Roman"/>
              </w:rPr>
              <w:t>навыками для  выполнения анализа экономических и социально-экономических показателей для формирования направлений развития продуктовых инноваций на различных этапах их жизненного цикла и параметров с учетом действующей нормативной правовой базы.</w:t>
            </w:r>
            <w:proofErr w:type="gramEnd"/>
          </w:p>
        </w:tc>
      </w:tr>
      <w:tr w:rsidR="00751095" w:rsidRPr="002E7665" w14:paraId="223EE808"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03B0105B" w14:textId="77777777" w:rsidR="00751095" w:rsidRPr="002E7665" w:rsidRDefault="00FD518F" w:rsidP="009207A4">
            <w:pPr>
              <w:widowControl w:val="0"/>
              <w:tabs>
                <w:tab w:val="left" w:pos="0"/>
              </w:tabs>
              <w:autoSpaceDE w:val="0"/>
              <w:autoSpaceDN w:val="0"/>
              <w:rPr>
                <w:rFonts w:ascii="Times New Roman" w:hAnsi="Times New Roman" w:cs="Times New Roman"/>
              </w:rPr>
            </w:pPr>
            <w:r w:rsidRPr="002E7665">
              <w:rPr>
                <w:rFonts w:ascii="Times New Roman" w:hAnsi="Times New Roman" w:cs="Times New Roman"/>
              </w:rPr>
              <w:t>ПК-3 - Способен осуществлять экономический анализ хозяйственной деятельности предприятия, выявлять резервы производства, разрабатывать меры по обеспечению режима экономии, повышению рентабельности производства, конкурентоспособности выпускаемой продукции, а также выявлять возможности дополнительного выпуска продукции</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14702E8E" w14:textId="77777777" w:rsidR="00751095" w:rsidRPr="002E7665" w:rsidRDefault="00FD518F" w:rsidP="009207A4">
            <w:pPr>
              <w:widowControl w:val="0"/>
              <w:tabs>
                <w:tab w:val="left" w:pos="0"/>
              </w:tabs>
              <w:autoSpaceDE w:val="0"/>
              <w:autoSpaceDN w:val="0"/>
              <w:rPr>
                <w:rFonts w:ascii="Times New Roman" w:hAnsi="Times New Roman" w:cs="Times New Roman"/>
                <w:lang w:bidi="ru-RU"/>
              </w:rPr>
            </w:pPr>
            <w:r w:rsidRPr="002E7665">
              <w:rPr>
                <w:rFonts w:ascii="Times New Roman" w:hAnsi="Times New Roman" w:cs="Times New Roman"/>
                <w:lang w:bidi="ru-RU"/>
              </w:rPr>
              <w:t>ПК-3.2 - Способен проводить анализ динамики и структуры продуктовых инноваций, требований к потребительским свойствам и давать оценку их внедрения и сбыта</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2EB6B99B" w14:textId="77777777" w:rsidR="00751095" w:rsidRPr="002E7665" w:rsidRDefault="00751095" w:rsidP="009207A4">
            <w:pPr>
              <w:autoSpaceDE w:val="0"/>
              <w:autoSpaceDN w:val="0"/>
              <w:adjustRightInd w:val="0"/>
              <w:jc w:val="both"/>
              <w:rPr>
                <w:rFonts w:ascii="Times New Roman" w:hAnsi="Times New Roman" w:cs="Times New Roman"/>
              </w:rPr>
            </w:pPr>
            <w:proofErr w:type="gramStart"/>
            <w:r w:rsidRPr="002E7665">
              <w:rPr>
                <w:rFonts w:ascii="Times New Roman" w:hAnsi="Times New Roman" w:cs="Times New Roman"/>
              </w:rPr>
              <w:t xml:space="preserve">Знать: </w:t>
            </w:r>
            <w:r w:rsidR="00316402" w:rsidRPr="002E7665">
              <w:rPr>
                <w:rFonts w:ascii="Times New Roman" w:hAnsi="Times New Roman" w:cs="Times New Roman"/>
              </w:rPr>
              <w:t>способы проведения анализ динамики и структуры продуктовых инноваций, требований к потребительским свойствам, процедуру анализа деятельности производственного предприятия в условиях цифровой среды, методы  определения места предприятия с позиций потребности потребителя в соответствие с фазой жизненного цикла инновационного продукта.</w:t>
            </w:r>
            <w:r w:rsidRPr="002E7665">
              <w:rPr>
                <w:rFonts w:ascii="Times New Roman" w:hAnsi="Times New Roman" w:cs="Times New Roman"/>
              </w:rPr>
              <w:t xml:space="preserve"> </w:t>
            </w:r>
            <w:proofErr w:type="gramEnd"/>
          </w:p>
          <w:p w14:paraId="32FB35BE" w14:textId="22699620" w:rsidR="00751095" w:rsidRPr="002E7665" w:rsidRDefault="00751095" w:rsidP="009207A4">
            <w:pPr>
              <w:autoSpaceDE w:val="0"/>
              <w:autoSpaceDN w:val="0"/>
              <w:adjustRightInd w:val="0"/>
              <w:jc w:val="both"/>
              <w:rPr>
                <w:rFonts w:ascii="Times New Roman" w:hAnsi="Times New Roman" w:cs="Times New Roman"/>
              </w:rPr>
            </w:pPr>
            <w:r w:rsidRPr="002E7665">
              <w:rPr>
                <w:rFonts w:ascii="Times New Roman" w:hAnsi="Times New Roman" w:cs="Times New Roman"/>
              </w:rPr>
              <w:t xml:space="preserve">Уметь: </w:t>
            </w:r>
            <w:r w:rsidR="00FD518F" w:rsidRPr="002E7665">
              <w:rPr>
                <w:rFonts w:ascii="Times New Roman" w:hAnsi="Times New Roman" w:cs="Times New Roman"/>
              </w:rPr>
              <w:t xml:space="preserve">проводить анализ динамики и структуры продуктовых инноваций  производственного предприятия в </w:t>
            </w:r>
            <w:proofErr w:type="gramStart"/>
            <w:r w:rsidR="00FD518F" w:rsidRPr="002E7665">
              <w:rPr>
                <w:rFonts w:ascii="Times New Roman" w:hAnsi="Times New Roman" w:cs="Times New Roman"/>
              </w:rPr>
              <w:t>условиях</w:t>
            </w:r>
            <w:proofErr w:type="gramEnd"/>
            <w:r w:rsidR="00FD518F" w:rsidRPr="002E7665">
              <w:rPr>
                <w:rFonts w:ascii="Times New Roman" w:hAnsi="Times New Roman" w:cs="Times New Roman"/>
              </w:rPr>
              <w:t xml:space="preserve"> цифровой среды, определять место предприятия с позиций потребности потребителя в соответствие с фазой жизненного цикла инновационного продукта.</w:t>
            </w:r>
            <w:r w:rsidRPr="002E7665">
              <w:rPr>
                <w:rFonts w:ascii="Times New Roman" w:hAnsi="Times New Roman" w:cs="Times New Roman"/>
              </w:rPr>
              <w:t xml:space="preserve"> </w:t>
            </w:r>
          </w:p>
          <w:p w14:paraId="6A4989F8" w14:textId="47B10AE3" w:rsidR="00751095" w:rsidRPr="002E7665" w:rsidRDefault="00751095" w:rsidP="00FD518F">
            <w:pPr>
              <w:autoSpaceDE w:val="0"/>
              <w:autoSpaceDN w:val="0"/>
              <w:adjustRightInd w:val="0"/>
              <w:jc w:val="both"/>
              <w:rPr>
                <w:rFonts w:ascii="Times New Roman" w:hAnsi="Times New Roman" w:cs="Times New Roman"/>
                <w:lang w:bidi="ru-RU"/>
              </w:rPr>
            </w:pPr>
            <w:r w:rsidRPr="002E7665">
              <w:rPr>
                <w:rFonts w:ascii="Times New Roman" w:hAnsi="Times New Roman" w:cs="Times New Roman"/>
              </w:rPr>
              <w:t xml:space="preserve">Владеть: </w:t>
            </w:r>
            <w:r w:rsidR="00FD518F" w:rsidRPr="002E7665">
              <w:rPr>
                <w:rFonts w:ascii="Times New Roman" w:hAnsi="Times New Roman" w:cs="Times New Roman"/>
              </w:rPr>
              <w:t xml:space="preserve">навыками применения  способов проведения анализа, динамики и структуры продуктовых инноваций на различных </w:t>
            </w:r>
            <w:proofErr w:type="gramStart"/>
            <w:r w:rsidR="00FD518F" w:rsidRPr="002E7665">
              <w:rPr>
                <w:rFonts w:ascii="Times New Roman" w:hAnsi="Times New Roman" w:cs="Times New Roman"/>
              </w:rPr>
              <w:t>этапах</w:t>
            </w:r>
            <w:proofErr w:type="gramEnd"/>
            <w:r w:rsidR="00FD518F" w:rsidRPr="002E7665">
              <w:rPr>
                <w:rFonts w:ascii="Times New Roman" w:hAnsi="Times New Roman" w:cs="Times New Roman"/>
              </w:rPr>
              <w:t xml:space="preserve"> жизненного цикла,  давать оценку их внедрения и сбыта, определения результативности и эффективности продуктовых инноваций и инновационной деятельности предприятия в целом.</w:t>
            </w:r>
          </w:p>
        </w:tc>
      </w:tr>
    </w:tbl>
    <w:p w14:paraId="010B1EC2" w14:textId="77777777" w:rsidR="00E1429F" w:rsidRPr="002E7665" w:rsidRDefault="00E1429F" w:rsidP="002718E2">
      <w:pPr>
        <w:jc w:val="center"/>
        <w:rPr>
          <w:rFonts w:ascii="Times New Roman" w:hAnsi="Times New Roman" w:cs="Times New Roman"/>
          <w:b/>
          <w:sz w:val="28"/>
          <w:szCs w:val="28"/>
        </w:rPr>
      </w:pPr>
    </w:p>
    <w:p w14:paraId="49A60998" w14:textId="5E3BF3CF" w:rsidR="00546A9C" w:rsidRPr="005B37A7" w:rsidRDefault="00E1429F" w:rsidP="00546A9C">
      <w:pPr>
        <w:pStyle w:val="1"/>
        <w:jc w:val="center"/>
        <w:rPr>
          <w:rFonts w:ascii="Times New Roman" w:hAnsi="Times New Roman" w:cs="Times New Roman"/>
          <w:b/>
          <w:color w:val="auto"/>
          <w:sz w:val="28"/>
          <w:szCs w:val="28"/>
        </w:rPr>
      </w:pPr>
      <w:bookmarkStart w:id="6" w:name="_Toc83656874"/>
      <w:r w:rsidRPr="005B37A7">
        <w:rPr>
          <w:rFonts w:ascii="Times New Roman" w:hAnsi="Times New Roman" w:cs="Times New Roman"/>
          <w:b/>
          <w:color w:val="auto"/>
          <w:sz w:val="28"/>
          <w:szCs w:val="28"/>
        </w:rPr>
        <w:t xml:space="preserve">4. </w:t>
      </w:r>
      <w:bookmarkStart w:id="7" w:name="_Hlk69135116"/>
      <w:r w:rsidRPr="005B37A7">
        <w:rPr>
          <w:rFonts w:ascii="Times New Roman" w:hAnsi="Times New Roman" w:cs="Times New Roman"/>
          <w:b/>
          <w:color w:val="auto"/>
          <w:sz w:val="28"/>
          <w:szCs w:val="28"/>
        </w:rPr>
        <w:t>СТРУКТУРА И СОДЕРЖАНИЕ ДИСЦИПЛИНЫ</w:t>
      </w:r>
      <w:r w:rsidR="003D6487" w:rsidRPr="005B37A7">
        <w:rPr>
          <w:rFonts w:ascii="Times New Roman" w:hAnsi="Times New Roman" w:cs="Times New Roman"/>
          <w:b/>
          <w:color w:val="auto"/>
          <w:sz w:val="28"/>
          <w:szCs w:val="28"/>
        </w:rPr>
        <w:t>*</w:t>
      </w:r>
      <w:bookmarkEnd w:id="6"/>
    </w:p>
    <w:tbl>
      <w:tblPr>
        <w:tblW w:w="5309"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1"/>
        <w:gridCol w:w="5162"/>
        <w:gridCol w:w="6"/>
        <w:gridCol w:w="717"/>
        <w:gridCol w:w="8"/>
        <w:gridCol w:w="732"/>
        <w:gridCol w:w="728"/>
        <w:gridCol w:w="728"/>
      </w:tblGrid>
      <w:tr w:rsidR="005B37A7" w:rsidRPr="005B37A7" w14:paraId="3C8BF9B1" w14:textId="77777777" w:rsidTr="005B37A7">
        <w:trPr>
          <w:trHeight w:val="331"/>
        </w:trPr>
        <w:tc>
          <w:tcPr>
            <w:tcW w:w="1024" w:type="pct"/>
            <w:vMerge w:val="restart"/>
            <w:tcBorders>
              <w:bottom w:val="single" w:sz="4" w:space="0" w:color="auto"/>
            </w:tcBorders>
            <w:shd w:val="clear" w:color="auto" w:fill="auto"/>
            <w:vAlign w:val="center"/>
            <w:hideMark/>
          </w:tcPr>
          <w:p w14:paraId="15A79F60" w14:textId="77777777" w:rsidR="004535A3" w:rsidRPr="002E7665" w:rsidRDefault="004535A3" w:rsidP="007F544A">
            <w:pPr>
              <w:widowControl w:val="0"/>
              <w:tabs>
                <w:tab w:val="left" w:pos="0"/>
              </w:tabs>
              <w:autoSpaceDE w:val="0"/>
              <w:autoSpaceDN w:val="0"/>
              <w:jc w:val="center"/>
              <w:rPr>
                <w:rFonts w:ascii="Times New Roman" w:hAnsi="Times New Roman" w:cs="Times New Roman"/>
                <w:b/>
              </w:rPr>
            </w:pPr>
            <w:r w:rsidRPr="002E7665">
              <w:rPr>
                <w:rFonts w:ascii="Times New Roman" w:hAnsi="Times New Roman" w:cs="Times New Roman"/>
                <w:b/>
              </w:rPr>
              <w:t>Номер и наименование тем и/или разделов/тем</w:t>
            </w:r>
          </w:p>
        </w:tc>
        <w:tc>
          <w:tcPr>
            <w:tcW w:w="2543" w:type="pct"/>
            <w:gridSpan w:val="2"/>
            <w:vMerge w:val="restart"/>
            <w:tcBorders>
              <w:bottom w:val="single" w:sz="4" w:space="0" w:color="auto"/>
            </w:tcBorders>
            <w:shd w:val="clear" w:color="auto" w:fill="auto"/>
            <w:vAlign w:val="center"/>
          </w:tcPr>
          <w:p w14:paraId="5445F020" w14:textId="5D2FACA9" w:rsidR="004535A3" w:rsidRPr="002E7665" w:rsidRDefault="004535A3" w:rsidP="00546A9C">
            <w:pPr>
              <w:tabs>
                <w:tab w:val="left" w:pos="0"/>
              </w:tabs>
              <w:jc w:val="center"/>
              <w:rPr>
                <w:rFonts w:ascii="Times New Roman" w:hAnsi="Times New Roman" w:cs="Times New Roman"/>
                <w:b/>
              </w:rPr>
            </w:pPr>
            <w:r w:rsidRPr="002E7665">
              <w:rPr>
                <w:rFonts w:ascii="Times New Roman" w:hAnsi="Times New Roman" w:cs="Times New Roman"/>
                <w:b/>
              </w:rPr>
              <w:t>Содержание дисциплины</w:t>
            </w:r>
          </w:p>
        </w:tc>
        <w:tc>
          <w:tcPr>
            <w:tcW w:w="1433" w:type="pct"/>
            <w:gridSpan w:val="5"/>
            <w:tcBorders>
              <w:bottom w:val="single" w:sz="4" w:space="0" w:color="auto"/>
            </w:tcBorders>
            <w:shd w:val="clear" w:color="auto" w:fill="auto"/>
          </w:tcPr>
          <w:p w14:paraId="5A99F350" w14:textId="48AAB381" w:rsidR="004535A3" w:rsidRPr="002E7665" w:rsidRDefault="004535A3" w:rsidP="007F544A">
            <w:pPr>
              <w:tabs>
                <w:tab w:val="left" w:pos="0"/>
              </w:tabs>
              <w:jc w:val="center"/>
              <w:rPr>
                <w:rFonts w:ascii="Times New Roman" w:hAnsi="Times New Roman" w:cs="Times New Roman"/>
                <w:b/>
              </w:rPr>
            </w:pPr>
            <w:r w:rsidRPr="002E7665">
              <w:rPr>
                <w:rFonts w:ascii="Times New Roman" w:hAnsi="Times New Roman" w:cs="Times New Roman"/>
                <w:b/>
              </w:rPr>
              <w:t xml:space="preserve">Объем дисциплины </w:t>
            </w:r>
          </w:p>
          <w:p w14:paraId="5F18268E" w14:textId="58058D90" w:rsidR="004535A3" w:rsidRPr="002E7665" w:rsidRDefault="004535A3" w:rsidP="007F544A">
            <w:pPr>
              <w:widowControl w:val="0"/>
              <w:tabs>
                <w:tab w:val="left" w:pos="0"/>
              </w:tabs>
              <w:autoSpaceDE w:val="0"/>
              <w:autoSpaceDN w:val="0"/>
              <w:jc w:val="center"/>
              <w:rPr>
                <w:rFonts w:ascii="Times New Roman" w:hAnsi="Times New Roman" w:cs="Times New Roman"/>
                <w:b/>
              </w:rPr>
            </w:pPr>
            <w:r w:rsidRPr="002E7665">
              <w:rPr>
                <w:rFonts w:ascii="Times New Roman" w:hAnsi="Times New Roman" w:cs="Times New Roman"/>
                <w:b/>
              </w:rPr>
              <w:t>(ак</w:t>
            </w:r>
            <w:r w:rsidR="00AE2B1A" w:rsidRPr="002E7665">
              <w:rPr>
                <w:rFonts w:ascii="Times New Roman" w:hAnsi="Times New Roman" w:cs="Times New Roman"/>
                <w:b/>
              </w:rPr>
              <w:t>адемические</w:t>
            </w:r>
            <w:r w:rsidRPr="002E7665">
              <w:rPr>
                <w:rFonts w:ascii="Times New Roman" w:hAnsi="Times New Roman" w:cs="Times New Roman"/>
                <w:b/>
              </w:rPr>
              <w:t xml:space="preserve"> часы)</w:t>
            </w:r>
          </w:p>
        </w:tc>
      </w:tr>
      <w:tr w:rsidR="005B37A7" w:rsidRPr="005B37A7" w14:paraId="568F56F7" w14:textId="77777777" w:rsidTr="005B37A7">
        <w:trPr>
          <w:trHeight w:val="300"/>
        </w:trPr>
        <w:tc>
          <w:tcPr>
            <w:tcW w:w="1024" w:type="pct"/>
            <w:vMerge/>
            <w:shd w:val="clear" w:color="auto" w:fill="auto"/>
            <w:vAlign w:val="center"/>
            <w:hideMark/>
          </w:tcPr>
          <w:p w14:paraId="60F6C88D" w14:textId="77777777" w:rsidR="000B317E" w:rsidRPr="002E7665" w:rsidRDefault="000B317E"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E27F1B" w14:textId="77777777" w:rsidR="000B317E" w:rsidRPr="002E7665" w:rsidRDefault="000B317E" w:rsidP="007F544A">
            <w:pPr>
              <w:widowControl w:val="0"/>
              <w:tabs>
                <w:tab w:val="left" w:pos="0"/>
              </w:tabs>
              <w:autoSpaceDE w:val="0"/>
              <w:autoSpaceDN w:val="0"/>
              <w:jc w:val="center"/>
              <w:rPr>
                <w:rFonts w:ascii="Times New Roman" w:hAnsi="Times New Roman" w:cs="Times New Roman"/>
                <w:b/>
              </w:rPr>
            </w:pPr>
          </w:p>
        </w:tc>
        <w:tc>
          <w:tcPr>
            <w:tcW w:w="1075" w:type="pct"/>
            <w:gridSpan w:val="4"/>
            <w:tcBorders>
              <w:bottom w:val="single" w:sz="4" w:space="0" w:color="auto"/>
            </w:tcBorders>
            <w:shd w:val="clear" w:color="auto" w:fill="auto"/>
            <w:vAlign w:val="center"/>
            <w:hideMark/>
          </w:tcPr>
          <w:p w14:paraId="0B780C1F" w14:textId="50CD5A33" w:rsidR="000B317E" w:rsidRPr="002E7665" w:rsidRDefault="000B317E" w:rsidP="007F544A">
            <w:pPr>
              <w:widowControl w:val="0"/>
              <w:tabs>
                <w:tab w:val="left" w:pos="0"/>
              </w:tabs>
              <w:autoSpaceDE w:val="0"/>
              <w:autoSpaceDN w:val="0"/>
              <w:jc w:val="center"/>
              <w:rPr>
                <w:rFonts w:ascii="Times New Roman" w:hAnsi="Times New Roman" w:cs="Times New Roman"/>
                <w:b/>
              </w:rPr>
            </w:pPr>
            <w:r w:rsidRPr="002E7665">
              <w:rPr>
                <w:rFonts w:ascii="Times New Roman" w:hAnsi="Times New Roman" w:cs="Times New Roman"/>
                <w:b/>
              </w:rPr>
              <w:t>Контактная работа</w:t>
            </w:r>
          </w:p>
        </w:tc>
        <w:tc>
          <w:tcPr>
            <w:tcW w:w="358" w:type="pct"/>
            <w:vMerge w:val="restart"/>
            <w:shd w:val="clear" w:color="auto" w:fill="auto"/>
            <w:vAlign w:val="center"/>
          </w:tcPr>
          <w:p w14:paraId="0EA3FC83" w14:textId="5BE8C26F" w:rsidR="000B317E" w:rsidRPr="002E7665" w:rsidRDefault="000B317E" w:rsidP="007F544A">
            <w:pPr>
              <w:widowControl w:val="0"/>
              <w:tabs>
                <w:tab w:val="left" w:pos="0"/>
              </w:tabs>
              <w:autoSpaceDE w:val="0"/>
              <w:autoSpaceDN w:val="0"/>
              <w:jc w:val="center"/>
              <w:rPr>
                <w:rFonts w:ascii="Times New Roman" w:hAnsi="Times New Roman" w:cs="Times New Roman"/>
                <w:b/>
              </w:rPr>
            </w:pPr>
          </w:p>
          <w:p w14:paraId="441AE350" w14:textId="77777777" w:rsidR="000B317E" w:rsidRPr="002E7665" w:rsidRDefault="000B317E" w:rsidP="007F544A">
            <w:pPr>
              <w:widowControl w:val="0"/>
              <w:tabs>
                <w:tab w:val="left" w:pos="0"/>
              </w:tabs>
              <w:autoSpaceDE w:val="0"/>
              <w:autoSpaceDN w:val="0"/>
              <w:jc w:val="center"/>
              <w:rPr>
                <w:rFonts w:ascii="Times New Roman" w:hAnsi="Times New Roman" w:cs="Times New Roman"/>
                <w:b/>
              </w:rPr>
            </w:pPr>
            <w:r w:rsidRPr="002E7665">
              <w:rPr>
                <w:rFonts w:ascii="Times New Roman" w:hAnsi="Times New Roman" w:cs="Times New Roman"/>
                <w:b/>
              </w:rPr>
              <w:t>СРО</w:t>
            </w:r>
          </w:p>
        </w:tc>
      </w:tr>
      <w:tr w:rsidR="005B37A7" w:rsidRPr="005B37A7" w14:paraId="48EF2691" w14:textId="77777777" w:rsidTr="005B37A7">
        <w:trPr>
          <w:trHeight w:val="463"/>
        </w:trPr>
        <w:tc>
          <w:tcPr>
            <w:tcW w:w="1024" w:type="pct"/>
            <w:vMerge/>
            <w:shd w:val="clear" w:color="auto" w:fill="auto"/>
            <w:vAlign w:val="center"/>
            <w:hideMark/>
          </w:tcPr>
          <w:p w14:paraId="540838F1" w14:textId="77777777" w:rsidR="004475DA" w:rsidRPr="002E7665" w:rsidRDefault="004475DA"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CDACC9" w14:textId="77777777" w:rsidR="004475DA" w:rsidRPr="002E7665" w:rsidRDefault="004475DA" w:rsidP="007F544A">
            <w:pPr>
              <w:widowControl w:val="0"/>
              <w:tabs>
                <w:tab w:val="left" w:pos="0"/>
              </w:tabs>
              <w:autoSpaceDE w:val="0"/>
              <w:autoSpaceDN w:val="0"/>
              <w:jc w:val="center"/>
              <w:rPr>
                <w:rFonts w:ascii="Times New Roman" w:hAnsi="Times New Roman" w:cs="Times New Roman"/>
                <w:b/>
              </w:rPr>
            </w:pPr>
          </w:p>
        </w:tc>
        <w:tc>
          <w:tcPr>
            <w:tcW w:w="357" w:type="pct"/>
            <w:gridSpan w:val="2"/>
            <w:shd w:val="clear" w:color="auto" w:fill="auto"/>
            <w:vAlign w:val="center"/>
            <w:hideMark/>
          </w:tcPr>
          <w:p w14:paraId="5A7D4F04" w14:textId="483322DF" w:rsidR="004475DA" w:rsidRPr="002E7665" w:rsidRDefault="004475DA" w:rsidP="007F544A">
            <w:pPr>
              <w:widowControl w:val="0"/>
              <w:tabs>
                <w:tab w:val="left" w:pos="0"/>
              </w:tabs>
              <w:autoSpaceDE w:val="0"/>
              <w:autoSpaceDN w:val="0"/>
              <w:jc w:val="center"/>
              <w:rPr>
                <w:rFonts w:ascii="Times New Roman" w:hAnsi="Times New Roman" w:cs="Times New Roman"/>
                <w:b/>
              </w:rPr>
            </w:pPr>
            <w:r w:rsidRPr="002E7665">
              <w:rPr>
                <w:rFonts w:ascii="Times New Roman" w:hAnsi="Times New Roman" w:cs="Times New Roman"/>
                <w:b/>
              </w:rPr>
              <w:t>ЗЛТ</w:t>
            </w:r>
          </w:p>
        </w:tc>
        <w:tc>
          <w:tcPr>
            <w:tcW w:w="360" w:type="pct"/>
            <w:shd w:val="clear" w:color="auto" w:fill="auto"/>
            <w:vAlign w:val="center"/>
            <w:hideMark/>
          </w:tcPr>
          <w:p w14:paraId="144D21A6" w14:textId="77777777" w:rsidR="004475DA" w:rsidRPr="002E7665" w:rsidRDefault="004475DA" w:rsidP="007F544A">
            <w:pPr>
              <w:widowControl w:val="0"/>
              <w:tabs>
                <w:tab w:val="left" w:pos="0"/>
              </w:tabs>
              <w:autoSpaceDE w:val="0"/>
              <w:autoSpaceDN w:val="0"/>
              <w:jc w:val="center"/>
              <w:rPr>
                <w:rFonts w:ascii="Times New Roman" w:hAnsi="Times New Roman" w:cs="Times New Roman"/>
                <w:b/>
              </w:rPr>
            </w:pPr>
            <w:r w:rsidRPr="002E7665">
              <w:rPr>
                <w:rFonts w:ascii="Times New Roman" w:hAnsi="Times New Roman" w:cs="Times New Roman"/>
                <w:b/>
              </w:rPr>
              <w:t>ПЗ</w:t>
            </w:r>
          </w:p>
        </w:tc>
        <w:tc>
          <w:tcPr>
            <w:tcW w:w="358" w:type="pct"/>
            <w:shd w:val="clear" w:color="auto" w:fill="auto"/>
            <w:vAlign w:val="center"/>
            <w:hideMark/>
          </w:tcPr>
          <w:p w14:paraId="19AF07D1" w14:textId="452663C9" w:rsidR="004475DA" w:rsidRPr="002E7665" w:rsidRDefault="000A0ED4" w:rsidP="004535A3">
            <w:pPr>
              <w:widowControl w:val="0"/>
              <w:tabs>
                <w:tab w:val="left" w:pos="0"/>
              </w:tabs>
              <w:autoSpaceDE w:val="0"/>
              <w:autoSpaceDN w:val="0"/>
              <w:jc w:val="center"/>
              <w:rPr>
                <w:rFonts w:ascii="Times New Roman" w:hAnsi="Times New Roman" w:cs="Times New Roman"/>
                <w:b/>
              </w:rPr>
            </w:pPr>
            <w:r w:rsidRPr="002E7665">
              <w:rPr>
                <w:rFonts w:ascii="Times New Roman" w:hAnsi="Times New Roman" w:cs="Times New Roman"/>
                <w:b/>
              </w:rPr>
              <w:t>ЛР</w:t>
            </w:r>
          </w:p>
        </w:tc>
        <w:tc>
          <w:tcPr>
            <w:tcW w:w="358" w:type="pct"/>
            <w:vMerge/>
            <w:shd w:val="clear" w:color="auto" w:fill="auto"/>
            <w:vAlign w:val="center"/>
            <w:hideMark/>
          </w:tcPr>
          <w:p w14:paraId="0F94578B" w14:textId="1775B50A" w:rsidR="004475DA" w:rsidRPr="002E7665" w:rsidRDefault="004475DA" w:rsidP="007F544A">
            <w:pPr>
              <w:widowControl w:val="0"/>
              <w:tabs>
                <w:tab w:val="left" w:pos="0"/>
              </w:tabs>
              <w:autoSpaceDE w:val="0"/>
              <w:autoSpaceDN w:val="0"/>
              <w:jc w:val="center"/>
              <w:rPr>
                <w:rFonts w:ascii="Times New Roman" w:hAnsi="Times New Roman" w:cs="Times New Roman"/>
                <w:b/>
              </w:rPr>
            </w:pPr>
          </w:p>
        </w:tc>
      </w:tr>
      <w:tr w:rsidR="005B37A7" w:rsidRPr="005B37A7" w14:paraId="748498C4" w14:textId="77777777" w:rsidTr="005B37A7">
        <w:trPr>
          <w:trHeight w:val="283"/>
        </w:trPr>
        <w:tc>
          <w:tcPr>
            <w:tcW w:w="1024" w:type="pct"/>
            <w:shd w:val="clear" w:color="auto" w:fill="auto"/>
            <w:vAlign w:val="center"/>
          </w:tcPr>
          <w:p w14:paraId="5D6E08B7" w14:textId="2FA1B7AD" w:rsidR="004475DA" w:rsidRPr="002E7665" w:rsidRDefault="00E948C3" w:rsidP="001116DF">
            <w:pPr>
              <w:widowControl w:val="0"/>
              <w:tabs>
                <w:tab w:val="left" w:pos="0"/>
              </w:tabs>
              <w:autoSpaceDE w:val="0"/>
              <w:autoSpaceDN w:val="0"/>
              <w:rPr>
                <w:rFonts w:ascii="Times New Roman" w:hAnsi="Times New Roman" w:cs="Times New Roman"/>
                <w:lang w:bidi="ru-RU"/>
              </w:rPr>
            </w:pPr>
            <w:r w:rsidRPr="002E7665">
              <w:rPr>
                <w:rFonts w:ascii="Times New Roman" w:hAnsi="Times New Roman" w:cs="Times New Roman"/>
                <w:lang w:bidi="ru-RU"/>
              </w:rPr>
              <w:t>Тема 1. Теоретические основы жизненного цикла продуктовых инноваций для предприятий различных форм собственности, организаций, ведомств.</w:t>
            </w:r>
          </w:p>
        </w:tc>
        <w:tc>
          <w:tcPr>
            <w:tcW w:w="2543" w:type="pct"/>
            <w:gridSpan w:val="2"/>
            <w:shd w:val="clear" w:color="auto" w:fill="auto"/>
          </w:tcPr>
          <w:p w14:paraId="39EE40A9" w14:textId="6A1029DB" w:rsidR="004475DA" w:rsidRPr="002E7665" w:rsidRDefault="0011347D" w:rsidP="001116DF">
            <w:pPr>
              <w:pStyle w:val="Style5"/>
              <w:widowControl/>
              <w:tabs>
                <w:tab w:val="left" w:pos="0"/>
                <w:tab w:val="left" w:leader="underscore" w:pos="7027"/>
              </w:tabs>
              <w:rPr>
                <w:rFonts w:eastAsiaTheme="minorHAnsi"/>
                <w:sz w:val="22"/>
                <w:szCs w:val="22"/>
                <w:lang w:eastAsia="en-US"/>
              </w:rPr>
            </w:pPr>
            <w:r w:rsidRPr="002E7665">
              <w:rPr>
                <w:sz w:val="22"/>
                <w:szCs w:val="22"/>
                <w:lang w:bidi="ru-RU"/>
              </w:rPr>
              <w:t>Продуктовые инновации: сущность, характерные особенности. Виды продуктовых инноваций классификация по содержанию, по уровню новизны, сферам применение масштабам распространения и другим признакам. Направления влияния инновационной деятельности на социально-экономические системы в современных условиях. Понятие «круг инноваций» и необходимость его учета при принятии инновационных решений. Инновационная деятельность и жизненный цикл продукта (микроуровень).</w:t>
            </w:r>
          </w:p>
        </w:tc>
        <w:tc>
          <w:tcPr>
            <w:tcW w:w="357" w:type="pct"/>
            <w:gridSpan w:val="2"/>
            <w:shd w:val="clear" w:color="auto" w:fill="auto"/>
            <w:vAlign w:val="center"/>
          </w:tcPr>
          <w:p w14:paraId="615145B2" w14:textId="0922B7BD" w:rsidR="004475DA" w:rsidRPr="002E7665"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2E7665">
              <w:rPr>
                <w:rFonts w:ascii="Times New Roman" w:hAnsi="Times New Roman" w:cs="Times New Roman"/>
                <w:lang w:bidi="ru-RU"/>
              </w:rPr>
              <w:t>2</w:t>
            </w:r>
          </w:p>
        </w:tc>
        <w:tc>
          <w:tcPr>
            <w:tcW w:w="360" w:type="pct"/>
            <w:shd w:val="clear" w:color="auto" w:fill="auto"/>
            <w:vAlign w:val="center"/>
          </w:tcPr>
          <w:p w14:paraId="05EBA91D" w14:textId="13EF86D5" w:rsidR="004475DA" w:rsidRPr="002E7665"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2E7665">
              <w:rPr>
                <w:rFonts w:ascii="Times New Roman" w:hAnsi="Times New Roman" w:cs="Times New Roman"/>
                <w:lang w:bidi="ru-RU"/>
              </w:rPr>
              <w:t>4</w:t>
            </w:r>
          </w:p>
        </w:tc>
        <w:tc>
          <w:tcPr>
            <w:tcW w:w="358" w:type="pct"/>
            <w:shd w:val="clear" w:color="auto" w:fill="auto"/>
            <w:vAlign w:val="center"/>
          </w:tcPr>
          <w:p w14:paraId="6922C76B" w14:textId="6714638E" w:rsidR="004475DA" w:rsidRPr="002E7665"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38AF277" w14:textId="143C380C" w:rsidR="004475DA" w:rsidRPr="002E7665" w:rsidRDefault="0011347D" w:rsidP="00745B7E">
            <w:pPr>
              <w:widowControl w:val="0"/>
              <w:tabs>
                <w:tab w:val="left" w:pos="0"/>
              </w:tabs>
              <w:autoSpaceDE w:val="0"/>
              <w:autoSpaceDN w:val="0"/>
              <w:spacing w:line="240" w:lineRule="auto"/>
              <w:jc w:val="center"/>
              <w:rPr>
                <w:rFonts w:ascii="Times New Roman" w:hAnsi="Times New Roman" w:cs="Times New Roman"/>
              </w:rPr>
            </w:pPr>
            <w:r w:rsidRPr="002E7665">
              <w:rPr>
                <w:rFonts w:ascii="Times New Roman" w:hAnsi="Times New Roman" w:cs="Times New Roman"/>
                <w:lang w:bidi="ru-RU"/>
              </w:rPr>
              <w:t>8</w:t>
            </w:r>
          </w:p>
        </w:tc>
      </w:tr>
      <w:tr w:rsidR="005B37A7" w:rsidRPr="005B37A7" w14:paraId="794E0D4C" w14:textId="77777777" w:rsidTr="005B37A7">
        <w:trPr>
          <w:trHeight w:val="283"/>
        </w:trPr>
        <w:tc>
          <w:tcPr>
            <w:tcW w:w="1024" w:type="pct"/>
            <w:shd w:val="clear" w:color="auto" w:fill="auto"/>
            <w:vAlign w:val="center"/>
          </w:tcPr>
          <w:p w14:paraId="625834D3" w14:textId="77777777" w:rsidR="004475DA" w:rsidRPr="002E7665" w:rsidRDefault="00E948C3" w:rsidP="001116DF">
            <w:pPr>
              <w:widowControl w:val="0"/>
              <w:tabs>
                <w:tab w:val="left" w:pos="0"/>
              </w:tabs>
              <w:autoSpaceDE w:val="0"/>
              <w:autoSpaceDN w:val="0"/>
              <w:rPr>
                <w:rFonts w:ascii="Times New Roman" w:hAnsi="Times New Roman" w:cs="Times New Roman"/>
                <w:lang w:bidi="ru-RU"/>
              </w:rPr>
            </w:pPr>
            <w:r w:rsidRPr="002E7665">
              <w:rPr>
                <w:rFonts w:ascii="Times New Roman" w:hAnsi="Times New Roman" w:cs="Times New Roman"/>
                <w:lang w:bidi="ru-RU"/>
              </w:rPr>
              <w:t>Тема 2. Закономерности и предпосылки создания продуктовых инноваций.</w:t>
            </w:r>
          </w:p>
        </w:tc>
        <w:tc>
          <w:tcPr>
            <w:tcW w:w="2543" w:type="pct"/>
            <w:gridSpan w:val="2"/>
            <w:shd w:val="clear" w:color="auto" w:fill="auto"/>
          </w:tcPr>
          <w:p w14:paraId="6CEF6C26" w14:textId="77777777" w:rsidR="004475DA" w:rsidRPr="002E7665" w:rsidRDefault="0011347D" w:rsidP="001116DF">
            <w:pPr>
              <w:pStyle w:val="Style5"/>
              <w:widowControl/>
              <w:tabs>
                <w:tab w:val="left" w:pos="0"/>
                <w:tab w:val="left" w:leader="underscore" w:pos="7027"/>
              </w:tabs>
              <w:rPr>
                <w:rFonts w:eastAsiaTheme="minorHAnsi"/>
                <w:sz w:val="22"/>
                <w:szCs w:val="22"/>
                <w:lang w:eastAsia="en-US"/>
              </w:rPr>
            </w:pPr>
            <w:r w:rsidRPr="002E7665">
              <w:rPr>
                <w:sz w:val="22"/>
                <w:szCs w:val="22"/>
                <w:lang w:bidi="ru-RU"/>
              </w:rPr>
              <w:t>Факторы возникновения продуктовых инноваций. Генерирование идеи нового продукта. Отбор идей. Разработка концепции нового продукта и ее проверка. Новизна продукта и ее классификация. Научно-технический уровень нововведений и методы его оценки. Коммерческое значение повышения научно-технического уровня продукции. Регрессивные изобретения. Конкурентоспособность нововведений. Тестирование нового продукта в рыночных условиях.</w:t>
            </w:r>
          </w:p>
        </w:tc>
        <w:tc>
          <w:tcPr>
            <w:tcW w:w="357" w:type="pct"/>
            <w:gridSpan w:val="2"/>
            <w:shd w:val="clear" w:color="auto" w:fill="auto"/>
            <w:vAlign w:val="center"/>
          </w:tcPr>
          <w:p w14:paraId="3814E46B" w14:textId="77777777" w:rsidR="004475DA" w:rsidRPr="002E7665"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2E7665">
              <w:rPr>
                <w:rFonts w:ascii="Times New Roman" w:hAnsi="Times New Roman" w:cs="Times New Roman"/>
                <w:lang w:bidi="ru-RU"/>
              </w:rPr>
              <w:t>2</w:t>
            </w:r>
          </w:p>
        </w:tc>
        <w:tc>
          <w:tcPr>
            <w:tcW w:w="360" w:type="pct"/>
            <w:shd w:val="clear" w:color="auto" w:fill="auto"/>
            <w:vAlign w:val="center"/>
          </w:tcPr>
          <w:p w14:paraId="148BA508" w14:textId="77777777" w:rsidR="004475DA" w:rsidRPr="002E7665"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2E7665">
              <w:rPr>
                <w:rFonts w:ascii="Times New Roman" w:hAnsi="Times New Roman" w:cs="Times New Roman"/>
                <w:lang w:bidi="ru-RU"/>
              </w:rPr>
              <w:t>2</w:t>
            </w:r>
          </w:p>
        </w:tc>
        <w:tc>
          <w:tcPr>
            <w:tcW w:w="358" w:type="pct"/>
            <w:shd w:val="clear" w:color="auto" w:fill="auto"/>
            <w:vAlign w:val="center"/>
          </w:tcPr>
          <w:p w14:paraId="4C46D44F" w14:textId="77777777" w:rsidR="004475DA" w:rsidRPr="002E7665"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544BC193" w14:textId="77777777" w:rsidR="004475DA" w:rsidRPr="002E7665" w:rsidRDefault="0011347D" w:rsidP="00745B7E">
            <w:pPr>
              <w:widowControl w:val="0"/>
              <w:tabs>
                <w:tab w:val="left" w:pos="0"/>
              </w:tabs>
              <w:autoSpaceDE w:val="0"/>
              <w:autoSpaceDN w:val="0"/>
              <w:spacing w:line="240" w:lineRule="auto"/>
              <w:jc w:val="center"/>
              <w:rPr>
                <w:rFonts w:ascii="Times New Roman" w:hAnsi="Times New Roman" w:cs="Times New Roman"/>
              </w:rPr>
            </w:pPr>
            <w:r w:rsidRPr="002E7665">
              <w:rPr>
                <w:rFonts w:ascii="Times New Roman" w:hAnsi="Times New Roman" w:cs="Times New Roman"/>
                <w:lang w:bidi="ru-RU"/>
              </w:rPr>
              <w:t>6</w:t>
            </w:r>
          </w:p>
        </w:tc>
      </w:tr>
      <w:tr w:rsidR="005B37A7" w:rsidRPr="005B37A7" w14:paraId="238032F2" w14:textId="77777777" w:rsidTr="005B37A7">
        <w:trPr>
          <w:trHeight w:val="283"/>
        </w:trPr>
        <w:tc>
          <w:tcPr>
            <w:tcW w:w="1024" w:type="pct"/>
            <w:shd w:val="clear" w:color="auto" w:fill="auto"/>
            <w:vAlign w:val="center"/>
          </w:tcPr>
          <w:p w14:paraId="42612833" w14:textId="77777777" w:rsidR="004475DA" w:rsidRPr="002E7665" w:rsidRDefault="00E948C3" w:rsidP="001116DF">
            <w:pPr>
              <w:widowControl w:val="0"/>
              <w:tabs>
                <w:tab w:val="left" w:pos="0"/>
              </w:tabs>
              <w:autoSpaceDE w:val="0"/>
              <w:autoSpaceDN w:val="0"/>
              <w:rPr>
                <w:rFonts w:ascii="Times New Roman" w:hAnsi="Times New Roman" w:cs="Times New Roman"/>
                <w:lang w:bidi="ru-RU"/>
              </w:rPr>
            </w:pPr>
            <w:r w:rsidRPr="002E7665">
              <w:rPr>
                <w:rFonts w:ascii="Times New Roman" w:hAnsi="Times New Roman" w:cs="Times New Roman"/>
                <w:lang w:bidi="ru-RU"/>
              </w:rPr>
              <w:t>Тема 3. Организация процесса разработки продуктовых инноваций.</w:t>
            </w:r>
          </w:p>
        </w:tc>
        <w:tc>
          <w:tcPr>
            <w:tcW w:w="2543" w:type="pct"/>
            <w:gridSpan w:val="2"/>
            <w:shd w:val="clear" w:color="auto" w:fill="auto"/>
          </w:tcPr>
          <w:p w14:paraId="245015A7" w14:textId="77777777" w:rsidR="004475DA" w:rsidRPr="002E7665" w:rsidRDefault="0011347D" w:rsidP="001116DF">
            <w:pPr>
              <w:pStyle w:val="Style5"/>
              <w:widowControl/>
              <w:tabs>
                <w:tab w:val="left" w:pos="0"/>
                <w:tab w:val="left" w:leader="underscore" w:pos="7027"/>
              </w:tabs>
              <w:rPr>
                <w:rFonts w:eastAsiaTheme="minorHAnsi"/>
                <w:sz w:val="22"/>
                <w:szCs w:val="22"/>
                <w:lang w:eastAsia="en-US"/>
              </w:rPr>
            </w:pPr>
            <w:r w:rsidRPr="002E7665">
              <w:rPr>
                <w:sz w:val="22"/>
                <w:szCs w:val="22"/>
                <w:lang w:bidi="ru-RU"/>
              </w:rPr>
              <w:t>Задачи и принципы организации освоения производства продуктовых инноваций. Структура цикла создания и освоения продуктовых инноваций. Система организации ускоренного освоения продуктовых инноваций. Уровни новизны продуктовых инноваций. Факторы, обусловливающие разработку и выведение на рынок нового продукта. Классификация новых товаров. Причины ускорения темпа и сокращения длительности цикла разработки продуктовых инноваций.</w:t>
            </w:r>
          </w:p>
        </w:tc>
        <w:tc>
          <w:tcPr>
            <w:tcW w:w="357" w:type="pct"/>
            <w:gridSpan w:val="2"/>
            <w:shd w:val="clear" w:color="auto" w:fill="auto"/>
            <w:vAlign w:val="center"/>
          </w:tcPr>
          <w:p w14:paraId="2F5B7B70" w14:textId="77777777" w:rsidR="004475DA" w:rsidRPr="002E7665"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2E7665">
              <w:rPr>
                <w:rFonts w:ascii="Times New Roman" w:hAnsi="Times New Roman" w:cs="Times New Roman"/>
                <w:lang w:bidi="ru-RU"/>
              </w:rPr>
              <w:t>2</w:t>
            </w:r>
          </w:p>
        </w:tc>
        <w:tc>
          <w:tcPr>
            <w:tcW w:w="360" w:type="pct"/>
            <w:shd w:val="clear" w:color="auto" w:fill="auto"/>
            <w:vAlign w:val="center"/>
          </w:tcPr>
          <w:p w14:paraId="639B545F" w14:textId="77777777" w:rsidR="004475DA" w:rsidRPr="002E7665"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2E7665">
              <w:rPr>
                <w:rFonts w:ascii="Times New Roman" w:hAnsi="Times New Roman" w:cs="Times New Roman"/>
                <w:lang w:bidi="ru-RU"/>
              </w:rPr>
              <w:t>4</w:t>
            </w:r>
          </w:p>
        </w:tc>
        <w:tc>
          <w:tcPr>
            <w:tcW w:w="358" w:type="pct"/>
            <w:shd w:val="clear" w:color="auto" w:fill="auto"/>
            <w:vAlign w:val="center"/>
          </w:tcPr>
          <w:p w14:paraId="5900B4CD" w14:textId="77777777" w:rsidR="004475DA" w:rsidRPr="002E7665"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0B24F2B8" w14:textId="77777777" w:rsidR="004475DA" w:rsidRPr="002E7665" w:rsidRDefault="0011347D" w:rsidP="00745B7E">
            <w:pPr>
              <w:widowControl w:val="0"/>
              <w:tabs>
                <w:tab w:val="left" w:pos="0"/>
              </w:tabs>
              <w:autoSpaceDE w:val="0"/>
              <w:autoSpaceDN w:val="0"/>
              <w:spacing w:line="240" w:lineRule="auto"/>
              <w:jc w:val="center"/>
              <w:rPr>
                <w:rFonts w:ascii="Times New Roman" w:hAnsi="Times New Roman" w:cs="Times New Roman"/>
              </w:rPr>
            </w:pPr>
            <w:r w:rsidRPr="002E7665">
              <w:rPr>
                <w:rFonts w:ascii="Times New Roman" w:hAnsi="Times New Roman" w:cs="Times New Roman"/>
                <w:lang w:bidi="ru-RU"/>
              </w:rPr>
              <w:t>8</w:t>
            </w:r>
          </w:p>
        </w:tc>
      </w:tr>
      <w:tr w:rsidR="005B37A7" w:rsidRPr="005B37A7" w14:paraId="6084F663" w14:textId="77777777" w:rsidTr="005B37A7">
        <w:trPr>
          <w:trHeight w:val="283"/>
        </w:trPr>
        <w:tc>
          <w:tcPr>
            <w:tcW w:w="1024" w:type="pct"/>
            <w:shd w:val="clear" w:color="auto" w:fill="auto"/>
            <w:vAlign w:val="center"/>
          </w:tcPr>
          <w:p w14:paraId="082F26F0" w14:textId="77777777" w:rsidR="004475DA" w:rsidRPr="002E7665" w:rsidRDefault="00E948C3" w:rsidP="001116DF">
            <w:pPr>
              <w:widowControl w:val="0"/>
              <w:tabs>
                <w:tab w:val="left" w:pos="0"/>
              </w:tabs>
              <w:autoSpaceDE w:val="0"/>
              <w:autoSpaceDN w:val="0"/>
              <w:rPr>
                <w:rFonts w:ascii="Times New Roman" w:hAnsi="Times New Roman" w:cs="Times New Roman"/>
                <w:lang w:bidi="ru-RU"/>
              </w:rPr>
            </w:pPr>
            <w:r w:rsidRPr="002E7665">
              <w:rPr>
                <w:rFonts w:ascii="Times New Roman" w:hAnsi="Times New Roman" w:cs="Times New Roman"/>
                <w:lang w:bidi="ru-RU"/>
              </w:rPr>
              <w:t xml:space="preserve">Тема 4. Маркетинговые исследования на различных </w:t>
            </w:r>
            <w:proofErr w:type="gramStart"/>
            <w:r w:rsidRPr="002E7665">
              <w:rPr>
                <w:rFonts w:ascii="Times New Roman" w:hAnsi="Times New Roman" w:cs="Times New Roman"/>
                <w:lang w:bidi="ru-RU"/>
              </w:rPr>
              <w:t>этапах</w:t>
            </w:r>
            <w:proofErr w:type="gramEnd"/>
            <w:r w:rsidRPr="002E7665">
              <w:rPr>
                <w:rFonts w:ascii="Times New Roman" w:hAnsi="Times New Roman" w:cs="Times New Roman"/>
                <w:lang w:bidi="ru-RU"/>
              </w:rPr>
              <w:t xml:space="preserve"> жизненного цикла  продуктовых инноваций. Анализ и интерпретация  финансовой, бухгалтерской и иной информации, содержащейся  в отчетности предприятий различных форм собственности, организаций, ведомств.</w:t>
            </w:r>
          </w:p>
        </w:tc>
        <w:tc>
          <w:tcPr>
            <w:tcW w:w="2543" w:type="pct"/>
            <w:gridSpan w:val="2"/>
            <w:shd w:val="clear" w:color="auto" w:fill="auto"/>
          </w:tcPr>
          <w:p w14:paraId="13F5816F" w14:textId="77777777" w:rsidR="004475DA" w:rsidRPr="002E7665" w:rsidRDefault="0011347D" w:rsidP="001116DF">
            <w:pPr>
              <w:pStyle w:val="Style5"/>
              <w:widowControl/>
              <w:tabs>
                <w:tab w:val="left" w:pos="0"/>
                <w:tab w:val="left" w:leader="underscore" w:pos="7027"/>
              </w:tabs>
              <w:rPr>
                <w:rFonts w:eastAsiaTheme="minorHAnsi"/>
                <w:sz w:val="22"/>
                <w:szCs w:val="22"/>
                <w:lang w:eastAsia="en-US"/>
              </w:rPr>
            </w:pPr>
            <w:r w:rsidRPr="002E7665">
              <w:rPr>
                <w:sz w:val="22"/>
                <w:szCs w:val="22"/>
                <w:lang w:bidi="ru-RU"/>
              </w:rPr>
              <w:t>Сущность рынка продуктовых инноваций и его особенности. Товарный разрез рынка продуктовых инноваций Особенности торговли новшествами. Спрос и предложение на рынке продуктовых инноваций. Стоимость и цена на продуктовые инновации. Процесс продвижения продуктовых инноваций. Классификация потребителей по признаку осознания потребностей (К. Брюнера). Факторы, оказывающие влияние на формирование и развитие потребности. Схема предпокупочной оценки вариантов продуктовых инноваций. Метод отсечки. Метод использования сигналов. Виды потребления. Модель оправдания ожиданий потребителей Ричарда Оливера. Процесс самовосприятия по К. Роджерсу, К. Хорни, Р. Белку. Шкала ценностей Рокича и Шварца. Модели покупательского поведения. Факторы, оказывающие влияние на покупательское поведение при покупке продуктовых инноваций. Процесс принятия решения о покупке инновации. Рынок промежуточных продавцов. Рынок государственных организаций. Методы изучения и оценки запросов потребителей.</w:t>
            </w:r>
          </w:p>
        </w:tc>
        <w:tc>
          <w:tcPr>
            <w:tcW w:w="357" w:type="pct"/>
            <w:gridSpan w:val="2"/>
            <w:shd w:val="clear" w:color="auto" w:fill="auto"/>
            <w:vAlign w:val="center"/>
          </w:tcPr>
          <w:p w14:paraId="4C73344C" w14:textId="77777777" w:rsidR="004475DA" w:rsidRPr="002E7665"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2E7665">
              <w:rPr>
                <w:rFonts w:ascii="Times New Roman" w:hAnsi="Times New Roman" w:cs="Times New Roman"/>
                <w:lang w:bidi="ru-RU"/>
              </w:rPr>
              <w:t>2</w:t>
            </w:r>
          </w:p>
        </w:tc>
        <w:tc>
          <w:tcPr>
            <w:tcW w:w="360" w:type="pct"/>
            <w:shd w:val="clear" w:color="auto" w:fill="auto"/>
            <w:vAlign w:val="center"/>
          </w:tcPr>
          <w:p w14:paraId="7AAA318E" w14:textId="77777777" w:rsidR="004475DA" w:rsidRPr="002E7665"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2E7665">
              <w:rPr>
                <w:rFonts w:ascii="Times New Roman" w:hAnsi="Times New Roman" w:cs="Times New Roman"/>
                <w:lang w:bidi="ru-RU"/>
              </w:rPr>
              <w:t>4</w:t>
            </w:r>
          </w:p>
        </w:tc>
        <w:tc>
          <w:tcPr>
            <w:tcW w:w="358" w:type="pct"/>
            <w:shd w:val="clear" w:color="auto" w:fill="auto"/>
            <w:vAlign w:val="center"/>
          </w:tcPr>
          <w:p w14:paraId="6E3C0EA4" w14:textId="77777777" w:rsidR="004475DA" w:rsidRPr="002E7665"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110AA5BD" w14:textId="77777777" w:rsidR="004475DA" w:rsidRPr="002E7665" w:rsidRDefault="0011347D" w:rsidP="00745B7E">
            <w:pPr>
              <w:widowControl w:val="0"/>
              <w:tabs>
                <w:tab w:val="left" w:pos="0"/>
              </w:tabs>
              <w:autoSpaceDE w:val="0"/>
              <w:autoSpaceDN w:val="0"/>
              <w:spacing w:line="240" w:lineRule="auto"/>
              <w:jc w:val="center"/>
              <w:rPr>
                <w:rFonts w:ascii="Times New Roman" w:hAnsi="Times New Roman" w:cs="Times New Roman"/>
              </w:rPr>
            </w:pPr>
            <w:r w:rsidRPr="002E7665">
              <w:rPr>
                <w:rFonts w:ascii="Times New Roman" w:hAnsi="Times New Roman" w:cs="Times New Roman"/>
                <w:lang w:bidi="ru-RU"/>
              </w:rPr>
              <w:t>8</w:t>
            </w:r>
          </w:p>
        </w:tc>
      </w:tr>
      <w:tr w:rsidR="005B37A7" w:rsidRPr="005B37A7" w14:paraId="0AFF7F0D" w14:textId="77777777" w:rsidTr="005B37A7">
        <w:trPr>
          <w:trHeight w:val="283"/>
        </w:trPr>
        <w:tc>
          <w:tcPr>
            <w:tcW w:w="1024" w:type="pct"/>
            <w:shd w:val="clear" w:color="auto" w:fill="auto"/>
            <w:vAlign w:val="center"/>
          </w:tcPr>
          <w:p w14:paraId="67ED0CAE" w14:textId="77777777" w:rsidR="004475DA" w:rsidRPr="002E7665" w:rsidRDefault="00E948C3" w:rsidP="001116DF">
            <w:pPr>
              <w:widowControl w:val="0"/>
              <w:tabs>
                <w:tab w:val="left" w:pos="0"/>
              </w:tabs>
              <w:autoSpaceDE w:val="0"/>
              <w:autoSpaceDN w:val="0"/>
              <w:rPr>
                <w:rFonts w:ascii="Times New Roman" w:hAnsi="Times New Roman" w:cs="Times New Roman"/>
                <w:lang w:bidi="ru-RU"/>
              </w:rPr>
            </w:pPr>
            <w:r w:rsidRPr="002E7665">
              <w:rPr>
                <w:rFonts w:ascii="Times New Roman" w:hAnsi="Times New Roman" w:cs="Times New Roman"/>
                <w:lang w:bidi="ru-RU"/>
              </w:rPr>
              <w:t>Тема 5. Этапы внедрения продуктовых инноваций. Процессы коммерциализации инноваций.</w:t>
            </w:r>
          </w:p>
        </w:tc>
        <w:tc>
          <w:tcPr>
            <w:tcW w:w="2543" w:type="pct"/>
            <w:gridSpan w:val="2"/>
            <w:shd w:val="clear" w:color="auto" w:fill="auto"/>
          </w:tcPr>
          <w:p w14:paraId="0C0C4B73" w14:textId="77777777" w:rsidR="004475DA" w:rsidRPr="002E7665" w:rsidRDefault="0011347D" w:rsidP="001116DF">
            <w:pPr>
              <w:pStyle w:val="Style5"/>
              <w:widowControl/>
              <w:tabs>
                <w:tab w:val="left" w:pos="0"/>
                <w:tab w:val="left" w:leader="underscore" w:pos="7027"/>
              </w:tabs>
              <w:rPr>
                <w:rFonts w:eastAsiaTheme="minorHAnsi"/>
                <w:sz w:val="22"/>
                <w:szCs w:val="22"/>
                <w:lang w:eastAsia="en-US"/>
              </w:rPr>
            </w:pPr>
            <w:r w:rsidRPr="002E7665">
              <w:rPr>
                <w:sz w:val="22"/>
                <w:szCs w:val="22"/>
                <w:lang w:bidi="ru-RU"/>
              </w:rPr>
              <w:t>Коммерциализация продуктовых инноваций: цели, способы, разновидности, этапы. Системы моделирования, тактического планирования, прогнозирования и бюджетирования в процессе внедрения продуктовых инноваций.</w:t>
            </w:r>
          </w:p>
        </w:tc>
        <w:tc>
          <w:tcPr>
            <w:tcW w:w="357" w:type="pct"/>
            <w:gridSpan w:val="2"/>
            <w:shd w:val="clear" w:color="auto" w:fill="auto"/>
            <w:vAlign w:val="center"/>
          </w:tcPr>
          <w:p w14:paraId="4EB74541" w14:textId="77777777" w:rsidR="004475DA" w:rsidRPr="002E7665"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2E7665">
              <w:rPr>
                <w:rFonts w:ascii="Times New Roman" w:hAnsi="Times New Roman" w:cs="Times New Roman"/>
                <w:lang w:bidi="ru-RU"/>
              </w:rPr>
              <w:t>2</w:t>
            </w:r>
          </w:p>
        </w:tc>
        <w:tc>
          <w:tcPr>
            <w:tcW w:w="360" w:type="pct"/>
            <w:shd w:val="clear" w:color="auto" w:fill="auto"/>
            <w:vAlign w:val="center"/>
          </w:tcPr>
          <w:p w14:paraId="67E8BD94" w14:textId="77777777" w:rsidR="004475DA" w:rsidRPr="002E7665"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2E7665">
              <w:rPr>
                <w:rFonts w:ascii="Times New Roman" w:hAnsi="Times New Roman" w:cs="Times New Roman"/>
                <w:lang w:bidi="ru-RU"/>
              </w:rPr>
              <w:t>4</w:t>
            </w:r>
          </w:p>
        </w:tc>
        <w:tc>
          <w:tcPr>
            <w:tcW w:w="358" w:type="pct"/>
            <w:shd w:val="clear" w:color="auto" w:fill="auto"/>
            <w:vAlign w:val="center"/>
          </w:tcPr>
          <w:p w14:paraId="66BDD757" w14:textId="77777777" w:rsidR="004475DA" w:rsidRPr="002E7665"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1BFB191F" w14:textId="77777777" w:rsidR="004475DA" w:rsidRPr="002E7665" w:rsidRDefault="0011347D" w:rsidP="00745B7E">
            <w:pPr>
              <w:widowControl w:val="0"/>
              <w:tabs>
                <w:tab w:val="left" w:pos="0"/>
              </w:tabs>
              <w:autoSpaceDE w:val="0"/>
              <w:autoSpaceDN w:val="0"/>
              <w:spacing w:line="240" w:lineRule="auto"/>
              <w:jc w:val="center"/>
              <w:rPr>
                <w:rFonts w:ascii="Times New Roman" w:hAnsi="Times New Roman" w:cs="Times New Roman"/>
              </w:rPr>
            </w:pPr>
            <w:r w:rsidRPr="002E7665">
              <w:rPr>
                <w:rFonts w:ascii="Times New Roman" w:hAnsi="Times New Roman" w:cs="Times New Roman"/>
                <w:lang w:bidi="ru-RU"/>
              </w:rPr>
              <w:t>6</w:t>
            </w:r>
          </w:p>
        </w:tc>
      </w:tr>
      <w:tr w:rsidR="005B37A7" w:rsidRPr="005B37A7" w14:paraId="72668A25" w14:textId="77777777" w:rsidTr="005B37A7">
        <w:trPr>
          <w:trHeight w:val="283"/>
        </w:trPr>
        <w:tc>
          <w:tcPr>
            <w:tcW w:w="1024" w:type="pct"/>
            <w:shd w:val="clear" w:color="auto" w:fill="auto"/>
            <w:vAlign w:val="center"/>
          </w:tcPr>
          <w:p w14:paraId="06B9BF76" w14:textId="77777777" w:rsidR="004475DA" w:rsidRPr="002E7665" w:rsidRDefault="00E948C3" w:rsidP="001116DF">
            <w:pPr>
              <w:widowControl w:val="0"/>
              <w:tabs>
                <w:tab w:val="left" w:pos="0"/>
              </w:tabs>
              <w:autoSpaceDE w:val="0"/>
              <w:autoSpaceDN w:val="0"/>
              <w:rPr>
                <w:rFonts w:ascii="Times New Roman" w:hAnsi="Times New Roman" w:cs="Times New Roman"/>
                <w:lang w:bidi="ru-RU"/>
              </w:rPr>
            </w:pPr>
            <w:r w:rsidRPr="002E7665">
              <w:rPr>
                <w:rFonts w:ascii="Times New Roman" w:hAnsi="Times New Roman" w:cs="Times New Roman"/>
                <w:lang w:bidi="ru-RU"/>
              </w:rPr>
              <w:t>Тема 6. Современные концепции управления продуктовыми инновациями на предприятиях различных форм собственности, в организациях, ведомствах.</w:t>
            </w:r>
          </w:p>
        </w:tc>
        <w:tc>
          <w:tcPr>
            <w:tcW w:w="2543" w:type="pct"/>
            <w:gridSpan w:val="2"/>
            <w:shd w:val="clear" w:color="auto" w:fill="auto"/>
          </w:tcPr>
          <w:p w14:paraId="1EF2CC04" w14:textId="77777777" w:rsidR="004475DA" w:rsidRPr="002E7665" w:rsidRDefault="0011347D" w:rsidP="001116DF">
            <w:pPr>
              <w:pStyle w:val="Style5"/>
              <w:widowControl/>
              <w:tabs>
                <w:tab w:val="left" w:pos="0"/>
                <w:tab w:val="left" w:leader="underscore" w:pos="7027"/>
              </w:tabs>
              <w:rPr>
                <w:rFonts w:eastAsiaTheme="minorHAnsi"/>
                <w:sz w:val="22"/>
                <w:szCs w:val="22"/>
                <w:lang w:eastAsia="en-US"/>
              </w:rPr>
            </w:pPr>
            <w:r w:rsidRPr="002E7665">
              <w:rPr>
                <w:sz w:val="22"/>
                <w:szCs w:val="22"/>
                <w:lang w:bidi="ru-RU"/>
              </w:rPr>
              <w:t>Основные функции и особенности управления продуктовыми инновациями. Стратегии продуктовых инноваций. Конкурентные стратегии, дифференциации, сокращения издержек и направленность продуктовых инноваций. Изменения и продуктовые инновации. Процедуры управления портфелем продуктовых инноваций.</w:t>
            </w:r>
          </w:p>
        </w:tc>
        <w:tc>
          <w:tcPr>
            <w:tcW w:w="357" w:type="pct"/>
            <w:gridSpan w:val="2"/>
            <w:shd w:val="clear" w:color="auto" w:fill="auto"/>
            <w:vAlign w:val="center"/>
          </w:tcPr>
          <w:p w14:paraId="63896721" w14:textId="77777777" w:rsidR="004475DA" w:rsidRPr="002E7665"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2E7665">
              <w:rPr>
                <w:rFonts w:ascii="Times New Roman" w:hAnsi="Times New Roman" w:cs="Times New Roman"/>
                <w:lang w:bidi="ru-RU"/>
              </w:rPr>
              <w:t>2</w:t>
            </w:r>
          </w:p>
        </w:tc>
        <w:tc>
          <w:tcPr>
            <w:tcW w:w="360" w:type="pct"/>
            <w:shd w:val="clear" w:color="auto" w:fill="auto"/>
            <w:vAlign w:val="center"/>
          </w:tcPr>
          <w:p w14:paraId="2946473D" w14:textId="77777777" w:rsidR="004475DA" w:rsidRPr="002E7665"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2E7665">
              <w:rPr>
                <w:rFonts w:ascii="Times New Roman" w:hAnsi="Times New Roman" w:cs="Times New Roman"/>
                <w:lang w:bidi="ru-RU"/>
              </w:rPr>
              <w:t>4</w:t>
            </w:r>
          </w:p>
        </w:tc>
        <w:tc>
          <w:tcPr>
            <w:tcW w:w="358" w:type="pct"/>
            <w:shd w:val="clear" w:color="auto" w:fill="auto"/>
            <w:vAlign w:val="center"/>
          </w:tcPr>
          <w:p w14:paraId="0827B85E" w14:textId="77777777" w:rsidR="004475DA" w:rsidRPr="002E7665"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76D8B361" w14:textId="77777777" w:rsidR="004475DA" w:rsidRPr="002E7665" w:rsidRDefault="0011347D" w:rsidP="00745B7E">
            <w:pPr>
              <w:widowControl w:val="0"/>
              <w:tabs>
                <w:tab w:val="left" w:pos="0"/>
              </w:tabs>
              <w:autoSpaceDE w:val="0"/>
              <w:autoSpaceDN w:val="0"/>
              <w:spacing w:line="240" w:lineRule="auto"/>
              <w:jc w:val="center"/>
              <w:rPr>
                <w:rFonts w:ascii="Times New Roman" w:hAnsi="Times New Roman" w:cs="Times New Roman"/>
              </w:rPr>
            </w:pPr>
            <w:r w:rsidRPr="002E7665">
              <w:rPr>
                <w:rFonts w:ascii="Times New Roman" w:hAnsi="Times New Roman" w:cs="Times New Roman"/>
                <w:lang w:bidi="ru-RU"/>
              </w:rPr>
              <w:t>6</w:t>
            </w:r>
          </w:p>
        </w:tc>
      </w:tr>
      <w:tr w:rsidR="005B37A7" w:rsidRPr="005B37A7" w14:paraId="56C32B32" w14:textId="77777777" w:rsidTr="005B37A7">
        <w:trPr>
          <w:trHeight w:val="283"/>
        </w:trPr>
        <w:tc>
          <w:tcPr>
            <w:tcW w:w="1024" w:type="pct"/>
            <w:shd w:val="clear" w:color="auto" w:fill="auto"/>
            <w:vAlign w:val="center"/>
          </w:tcPr>
          <w:p w14:paraId="62CE9BA9" w14:textId="77777777" w:rsidR="004475DA" w:rsidRPr="002E7665" w:rsidRDefault="00E948C3" w:rsidP="001116DF">
            <w:pPr>
              <w:widowControl w:val="0"/>
              <w:tabs>
                <w:tab w:val="left" w:pos="0"/>
              </w:tabs>
              <w:autoSpaceDE w:val="0"/>
              <w:autoSpaceDN w:val="0"/>
              <w:rPr>
                <w:rFonts w:ascii="Times New Roman" w:hAnsi="Times New Roman" w:cs="Times New Roman"/>
                <w:lang w:bidi="ru-RU"/>
              </w:rPr>
            </w:pPr>
            <w:r w:rsidRPr="002E7665">
              <w:rPr>
                <w:rFonts w:ascii="Times New Roman" w:hAnsi="Times New Roman" w:cs="Times New Roman"/>
                <w:lang w:bidi="ru-RU"/>
              </w:rPr>
              <w:t>Тема 7. Эффективность и риски в процессе реализации продуктовых инноваций. Выявление тенденций изменения социально-экономических показателей деятельности предприятий.</w:t>
            </w:r>
          </w:p>
        </w:tc>
        <w:tc>
          <w:tcPr>
            <w:tcW w:w="2543" w:type="pct"/>
            <w:gridSpan w:val="2"/>
            <w:shd w:val="clear" w:color="auto" w:fill="auto"/>
          </w:tcPr>
          <w:p w14:paraId="2B3683BA" w14:textId="77777777" w:rsidR="004475DA" w:rsidRPr="002E7665" w:rsidRDefault="0011347D" w:rsidP="001116DF">
            <w:pPr>
              <w:pStyle w:val="Style5"/>
              <w:widowControl/>
              <w:tabs>
                <w:tab w:val="left" w:pos="0"/>
                <w:tab w:val="left" w:leader="underscore" w:pos="7027"/>
              </w:tabs>
              <w:rPr>
                <w:rFonts w:eastAsiaTheme="minorHAnsi"/>
                <w:sz w:val="22"/>
                <w:szCs w:val="22"/>
                <w:lang w:eastAsia="en-US"/>
              </w:rPr>
            </w:pPr>
            <w:r w:rsidRPr="002E7665">
              <w:rPr>
                <w:sz w:val="22"/>
                <w:szCs w:val="22"/>
                <w:lang w:bidi="ru-RU"/>
              </w:rPr>
              <w:t>Методы определения стоимости продуктовых инноваций. Методы оценки эффективности продуктовых инноваций. Показатели оценки: традиционные (финансовые), дисконтные, рисковые. Методы управление рисками при реализации продуктовых инноваций. Риск и доход. Классификация рисков и методы их снижения: распределение и диверсификация, страхование и хеджирование, лимитирование.</w:t>
            </w:r>
          </w:p>
        </w:tc>
        <w:tc>
          <w:tcPr>
            <w:tcW w:w="357" w:type="pct"/>
            <w:gridSpan w:val="2"/>
            <w:shd w:val="clear" w:color="auto" w:fill="auto"/>
            <w:vAlign w:val="center"/>
          </w:tcPr>
          <w:p w14:paraId="65684E89" w14:textId="77777777" w:rsidR="004475DA" w:rsidRPr="002E7665"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2E7665">
              <w:rPr>
                <w:rFonts w:ascii="Times New Roman" w:hAnsi="Times New Roman" w:cs="Times New Roman"/>
                <w:lang w:bidi="ru-RU"/>
              </w:rPr>
              <w:t>2</w:t>
            </w:r>
          </w:p>
        </w:tc>
        <w:tc>
          <w:tcPr>
            <w:tcW w:w="360" w:type="pct"/>
            <w:shd w:val="clear" w:color="auto" w:fill="auto"/>
            <w:vAlign w:val="center"/>
          </w:tcPr>
          <w:p w14:paraId="6D99C10C" w14:textId="77777777" w:rsidR="004475DA" w:rsidRPr="002E7665"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2E7665">
              <w:rPr>
                <w:rFonts w:ascii="Times New Roman" w:hAnsi="Times New Roman" w:cs="Times New Roman"/>
                <w:lang w:bidi="ru-RU"/>
              </w:rPr>
              <w:t>4</w:t>
            </w:r>
          </w:p>
        </w:tc>
        <w:tc>
          <w:tcPr>
            <w:tcW w:w="358" w:type="pct"/>
            <w:shd w:val="clear" w:color="auto" w:fill="auto"/>
            <w:vAlign w:val="center"/>
          </w:tcPr>
          <w:p w14:paraId="3E8FDD0D" w14:textId="77777777" w:rsidR="004475DA" w:rsidRPr="002E7665"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0200095" w14:textId="77777777" w:rsidR="004475DA" w:rsidRPr="002E7665" w:rsidRDefault="0011347D" w:rsidP="00745B7E">
            <w:pPr>
              <w:widowControl w:val="0"/>
              <w:tabs>
                <w:tab w:val="left" w:pos="0"/>
              </w:tabs>
              <w:autoSpaceDE w:val="0"/>
              <w:autoSpaceDN w:val="0"/>
              <w:spacing w:line="240" w:lineRule="auto"/>
              <w:jc w:val="center"/>
              <w:rPr>
                <w:rFonts w:ascii="Times New Roman" w:hAnsi="Times New Roman" w:cs="Times New Roman"/>
              </w:rPr>
            </w:pPr>
            <w:r w:rsidRPr="002E7665">
              <w:rPr>
                <w:rFonts w:ascii="Times New Roman" w:hAnsi="Times New Roman" w:cs="Times New Roman"/>
                <w:lang w:bidi="ru-RU"/>
              </w:rPr>
              <w:t>8</w:t>
            </w:r>
          </w:p>
        </w:tc>
      </w:tr>
      <w:tr w:rsidR="005B37A7" w:rsidRPr="005B37A7" w14:paraId="0DDE939A" w14:textId="77777777" w:rsidTr="005B37A7">
        <w:trPr>
          <w:trHeight w:val="283"/>
        </w:trPr>
        <w:tc>
          <w:tcPr>
            <w:tcW w:w="1024" w:type="pct"/>
            <w:shd w:val="clear" w:color="auto" w:fill="auto"/>
            <w:vAlign w:val="center"/>
          </w:tcPr>
          <w:p w14:paraId="185CF98E" w14:textId="77777777" w:rsidR="004475DA" w:rsidRPr="002E7665" w:rsidRDefault="00E948C3" w:rsidP="001116DF">
            <w:pPr>
              <w:widowControl w:val="0"/>
              <w:tabs>
                <w:tab w:val="left" w:pos="0"/>
              </w:tabs>
              <w:autoSpaceDE w:val="0"/>
              <w:autoSpaceDN w:val="0"/>
              <w:rPr>
                <w:rFonts w:ascii="Times New Roman" w:hAnsi="Times New Roman" w:cs="Times New Roman"/>
                <w:lang w:bidi="ru-RU"/>
              </w:rPr>
            </w:pPr>
            <w:r w:rsidRPr="002E7665">
              <w:rPr>
                <w:rFonts w:ascii="Times New Roman" w:hAnsi="Times New Roman" w:cs="Times New Roman"/>
                <w:lang w:bidi="ru-RU"/>
              </w:rPr>
              <w:t>Тема 8. Формирование и развитие товарного  знака продуктовых инноваций как реализация конкретного экономического проекта.</w:t>
            </w:r>
          </w:p>
        </w:tc>
        <w:tc>
          <w:tcPr>
            <w:tcW w:w="2543" w:type="pct"/>
            <w:gridSpan w:val="2"/>
            <w:shd w:val="clear" w:color="auto" w:fill="auto"/>
          </w:tcPr>
          <w:p w14:paraId="41DE6EA3" w14:textId="77777777" w:rsidR="004475DA" w:rsidRPr="002E7665" w:rsidRDefault="0011347D" w:rsidP="001116DF">
            <w:pPr>
              <w:pStyle w:val="Style5"/>
              <w:widowControl/>
              <w:tabs>
                <w:tab w:val="left" w:pos="0"/>
                <w:tab w:val="left" w:leader="underscore" w:pos="7027"/>
              </w:tabs>
              <w:rPr>
                <w:rFonts w:eastAsiaTheme="minorHAnsi"/>
                <w:sz w:val="22"/>
                <w:szCs w:val="22"/>
                <w:lang w:eastAsia="en-US"/>
              </w:rPr>
            </w:pPr>
            <w:r w:rsidRPr="002E7665">
              <w:rPr>
                <w:sz w:val="22"/>
                <w:szCs w:val="22"/>
                <w:lang w:bidi="ru-RU"/>
              </w:rPr>
              <w:t xml:space="preserve">Товарные знаки и их роль в  </w:t>
            </w:r>
            <w:proofErr w:type="gramStart"/>
            <w:r w:rsidRPr="002E7665">
              <w:rPr>
                <w:sz w:val="22"/>
                <w:szCs w:val="22"/>
                <w:lang w:bidi="ru-RU"/>
              </w:rPr>
              <w:t>процессе</w:t>
            </w:r>
            <w:proofErr w:type="gramEnd"/>
            <w:r w:rsidRPr="002E7665">
              <w:rPr>
                <w:sz w:val="22"/>
                <w:szCs w:val="22"/>
                <w:lang w:bidi="ru-RU"/>
              </w:rPr>
              <w:t xml:space="preserve"> создания продуктовых инноваций. Цель, задачи, назначение, функции товарных знаков на различных этапах жизненного цикла продуктовых инноваций. Формирование и развитие товарного знака продуктовых инноваций. Марочные стратегии. Условия формирования товарных знаков на различных этапах жизненного цикла продуктовых инноваций. Управление товарными знаками  на </w:t>
            </w:r>
            <w:proofErr w:type="gramStart"/>
            <w:r w:rsidRPr="002E7665">
              <w:rPr>
                <w:sz w:val="22"/>
                <w:szCs w:val="22"/>
                <w:lang w:bidi="ru-RU"/>
              </w:rPr>
              <w:t>этапах</w:t>
            </w:r>
            <w:proofErr w:type="gramEnd"/>
            <w:r w:rsidRPr="002E7665">
              <w:rPr>
                <w:sz w:val="22"/>
                <w:szCs w:val="22"/>
                <w:lang w:bidi="ru-RU"/>
              </w:rPr>
              <w:t xml:space="preserve"> жизненного цикла продуктовых инноваций. Основные этапы создания концепции товарных знаков. Стратегии развития товарных знаков на этапах жизненного цикла продуктовых инноваций. Основные подходы к стоимости товарных знаков.</w:t>
            </w:r>
          </w:p>
        </w:tc>
        <w:tc>
          <w:tcPr>
            <w:tcW w:w="357" w:type="pct"/>
            <w:gridSpan w:val="2"/>
            <w:shd w:val="clear" w:color="auto" w:fill="auto"/>
            <w:vAlign w:val="center"/>
          </w:tcPr>
          <w:p w14:paraId="0D4749F2" w14:textId="77777777" w:rsidR="004475DA" w:rsidRPr="002E7665"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2E7665">
              <w:rPr>
                <w:rFonts w:ascii="Times New Roman" w:hAnsi="Times New Roman" w:cs="Times New Roman"/>
                <w:lang w:bidi="ru-RU"/>
              </w:rPr>
              <w:t>4</w:t>
            </w:r>
          </w:p>
        </w:tc>
        <w:tc>
          <w:tcPr>
            <w:tcW w:w="360" w:type="pct"/>
            <w:shd w:val="clear" w:color="auto" w:fill="auto"/>
            <w:vAlign w:val="center"/>
          </w:tcPr>
          <w:p w14:paraId="02EC7D85" w14:textId="77777777" w:rsidR="004475DA" w:rsidRPr="002E7665"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2E7665">
              <w:rPr>
                <w:rFonts w:ascii="Times New Roman" w:hAnsi="Times New Roman" w:cs="Times New Roman"/>
                <w:lang w:bidi="ru-RU"/>
              </w:rPr>
              <w:t>4</w:t>
            </w:r>
          </w:p>
        </w:tc>
        <w:tc>
          <w:tcPr>
            <w:tcW w:w="358" w:type="pct"/>
            <w:shd w:val="clear" w:color="auto" w:fill="auto"/>
            <w:vAlign w:val="center"/>
          </w:tcPr>
          <w:p w14:paraId="4597F80F" w14:textId="77777777" w:rsidR="004475DA" w:rsidRPr="002E7665"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72143FC0" w14:textId="77777777" w:rsidR="004475DA" w:rsidRPr="002E7665" w:rsidRDefault="0011347D" w:rsidP="00745B7E">
            <w:pPr>
              <w:widowControl w:val="0"/>
              <w:tabs>
                <w:tab w:val="left" w:pos="0"/>
              </w:tabs>
              <w:autoSpaceDE w:val="0"/>
              <w:autoSpaceDN w:val="0"/>
              <w:spacing w:line="240" w:lineRule="auto"/>
              <w:jc w:val="center"/>
              <w:rPr>
                <w:rFonts w:ascii="Times New Roman" w:hAnsi="Times New Roman" w:cs="Times New Roman"/>
              </w:rPr>
            </w:pPr>
            <w:r w:rsidRPr="002E7665">
              <w:rPr>
                <w:rFonts w:ascii="Times New Roman" w:hAnsi="Times New Roman" w:cs="Times New Roman"/>
                <w:lang w:bidi="ru-RU"/>
              </w:rPr>
              <w:t>10</w:t>
            </w:r>
          </w:p>
        </w:tc>
      </w:tr>
      <w:tr w:rsidR="005B37A7" w:rsidRPr="005B37A7" w14:paraId="0EA8E046" w14:textId="77777777" w:rsidTr="005B37A7">
        <w:trPr>
          <w:trHeight w:val="521"/>
        </w:trPr>
        <w:tc>
          <w:tcPr>
            <w:tcW w:w="4642"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41E11028" w14:textId="2F692472" w:rsidR="00963445" w:rsidRPr="002E7665" w:rsidRDefault="00963445" w:rsidP="00963445">
            <w:pPr>
              <w:pStyle w:val="Style5"/>
              <w:widowControl/>
              <w:tabs>
                <w:tab w:val="left" w:pos="0"/>
                <w:tab w:val="left" w:leader="underscore" w:pos="7027"/>
              </w:tabs>
              <w:spacing w:line="256" w:lineRule="auto"/>
              <w:jc w:val="left"/>
              <w:rPr>
                <w:rFonts w:eastAsiaTheme="minorHAnsi"/>
                <w:b/>
                <w:sz w:val="22"/>
                <w:szCs w:val="22"/>
                <w:lang w:eastAsia="en-US"/>
              </w:rPr>
            </w:pPr>
            <w:r w:rsidRPr="002E7665">
              <w:rPr>
                <w:rFonts w:eastAsiaTheme="minorHAnsi"/>
                <w:b/>
                <w:sz w:val="22"/>
                <w:szCs w:val="22"/>
                <w:lang w:eastAsia="en-US"/>
              </w:rPr>
              <w:t>Контроль:</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7235A286" w14:textId="62E921A8" w:rsidR="00963445" w:rsidRPr="002E7665" w:rsidRDefault="00963445">
            <w:pPr>
              <w:pStyle w:val="Style5"/>
              <w:widowControl/>
              <w:tabs>
                <w:tab w:val="left" w:pos="0"/>
                <w:tab w:val="left" w:leader="underscore" w:pos="7027"/>
              </w:tabs>
              <w:spacing w:line="256" w:lineRule="auto"/>
              <w:jc w:val="center"/>
              <w:rPr>
                <w:rFonts w:eastAsiaTheme="minorHAnsi"/>
                <w:b/>
                <w:sz w:val="22"/>
                <w:szCs w:val="22"/>
                <w:lang w:eastAsia="en-US"/>
              </w:rPr>
            </w:pPr>
          </w:p>
        </w:tc>
      </w:tr>
      <w:tr w:rsidR="005B37A7" w:rsidRPr="005B37A7" w14:paraId="59B3CDE3" w14:textId="77777777" w:rsidTr="005B37A7">
        <w:trPr>
          <w:trHeight w:val="521"/>
        </w:trPr>
        <w:tc>
          <w:tcPr>
            <w:tcW w:w="35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D5FD101" w14:textId="2A2D92B9" w:rsidR="00CA7DE7" w:rsidRPr="002E7665" w:rsidRDefault="00CA7DE7" w:rsidP="00CA7DE7">
            <w:pPr>
              <w:widowControl w:val="0"/>
              <w:tabs>
                <w:tab w:val="left" w:pos="0"/>
              </w:tabs>
              <w:autoSpaceDE w:val="0"/>
              <w:autoSpaceDN w:val="0"/>
              <w:spacing w:line="240" w:lineRule="auto"/>
              <w:rPr>
                <w:b/>
              </w:rPr>
            </w:pPr>
            <w:r w:rsidRPr="002E7665">
              <w:rPr>
                <w:rFonts w:ascii="Times New Roman" w:hAnsi="Times New Roman" w:cs="Times New Roman"/>
                <w:b/>
                <w:lang w:bidi="ru-RU"/>
              </w:rPr>
              <w:t>Всего по дисциплине:</w:t>
            </w:r>
            <w:r w:rsidR="00963445" w:rsidRPr="002E7665">
              <w:rPr>
                <w:rFonts w:ascii="Times New Roman" w:hAnsi="Times New Roman" w:cs="Times New Roman"/>
                <w:b/>
                <w:lang w:bidi="ru-RU"/>
              </w:rPr>
              <w:t xml:space="preserve"> </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E202A1" w14:textId="2F031C65" w:rsidR="00CA7DE7" w:rsidRPr="002E7665"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2E7665">
              <w:rPr>
                <w:rFonts w:eastAsiaTheme="minorHAnsi"/>
                <w:b/>
                <w:sz w:val="22"/>
                <w:szCs w:val="22"/>
                <w:lang w:eastAsia="en-US"/>
              </w:rPr>
              <w:t>18</w:t>
            </w:r>
          </w:p>
        </w:tc>
        <w:tc>
          <w:tcPr>
            <w:tcW w:w="3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8BD0A6" w14:textId="06787E36" w:rsidR="00CA7DE7" w:rsidRPr="002E7665"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2E7665">
              <w:rPr>
                <w:rFonts w:eastAsiaTheme="minorHAnsi"/>
                <w:b/>
                <w:sz w:val="22"/>
                <w:szCs w:val="22"/>
                <w:lang w:eastAsia="en-US"/>
              </w:rPr>
              <w:t>30</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1AD05B4E" w14:textId="65651E17" w:rsidR="00CA7DE7" w:rsidRPr="002E7665" w:rsidRDefault="00CA7DE7">
            <w:pPr>
              <w:pStyle w:val="Style5"/>
              <w:widowControl/>
              <w:tabs>
                <w:tab w:val="left" w:pos="0"/>
                <w:tab w:val="left" w:leader="underscore" w:pos="7027"/>
              </w:tabs>
              <w:spacing w:line="256" w:lineRule="auto"/>
              <w:jc w:val="center"/>
              <w:rPr>
                <w:rFonts w:eastAsiaTheme="minorHAnsi"/>
                <w:b/>
                <w:sz w:val="22"/>
                <w:szCs w:val="22"/>
                <w:lang w:eastAsia="en-US"/>
              </w:rPr>
            </w:pP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4B817F" w14:textId="1A0F972B" w:rsidR="00CA7DE7" w:rsidRPr="002E7665" w:rsidRDefault="00CA7DE7">
            <w:pPr>
              <w:pStyle w:val="Style5"/>
              <w:widowControl/>
              <w:tabs>
                <w:tab w:val="left" w:pos="0"/>
                <w:tab w:val="left" w:leader="underscore" w:pos="7027"/>
              </w:tabs>
              <w:spacing w:line="256" w:lineRule="auto"/>
              <w:jc w:val="center"/>
              <w:rPr>
                <w:b/>
                <w:sz w:val="22"/>
                <w:szCs w:val="22"/>
                <w:lang w:eastAsia="en-US"/>
              </w:rPr>
            </w:pPr>
            <w:r w:rsidRPr="002E7665">
              <w:rPr>
                <w:rFonts w:eastAsiaTheme="minorHAnsi"/>
                <w:b/>
                <w:sz w:val="22"/>
                <w:szCs w:val="22"/>
                <w:lang w:eastAsia="en-US"/>
              </w:rPr>
              <w:t>60</w:t>
            </w:r>
          </w:p>
        </w:tc>
      </w:tr>
    </w:tbl>
    <w:p w14:paraId="3F991371" w14:textId="77777777" w:rsidR="00090AC1" w:rsidRPr="005B37A7" w:rsidRDefault="00090AC1" w:rsidP="00181C12">
      <w:pPr>
        <w:pStyle w:val="Style5"/>
        <w:widowControl/>
        <w:tabs>
          <w:tab w:val="left" w:leader="underscore" w:pos="7027"/>
        </w:tabs>
        <w:rPr>
          <w:sz w:val="22"/>
          <w:szCs w:val="22"/>
        </w:rPr>
      </w:pPr>
    </w:p>
    <w:p w14:paraId="5EA0888A" w14:textId="665C8EB8" w:rsidR="007F544A" w:rsidRPr="005B37A7" w:rsidRDefault="003D6487" w:rsidP="00181C12">
      <w:pPr>
        <w:pStyle w:val="Style5"/>
        <w:widowControl/>
        <w:tabs>
          <w:tab w:val="left" w:leader="underscore" w:pos="7027"/>
        </w:tabs>
        <w:rPr>
          <w:sz w:val="22"/>
          <w:szCs w:val="22"/>
        </w:rPr>
      </w:pPr>
      <w:r w:rsidRPr="005B37A7">
        <w:rPr>
          <w:sz w:val="22"/>
          <w:szCs w:val="22"/>
        </w:rPr>
        <w:t>*ЗЛТ – занятия лекционного типа, ПЗ – все виды занятий семинарского типа, кроме лабораторных работ, ЛР – лабораторные работы, СРО – самостоятельная работа обучающегося</w:t>
      </w:r>
    </w:p>
    <w:p w14:paraId="07DC2035" w14:textId="77777777" w:rsidR="006A6696" w:rsidRPr="005B37A7" w:rsidRDefault="006A6696" w:rsidP="00181C12">
      <w:pPr>
        <w:pStyle w:val="Style5"/>
        <w:widowControl/>
        <w:tabs>
          <w:tab w:val="left" w:leader="underscore" w:pos="7027"/>
        </w:tabs>
        <w:rPr>
          <w:sz w:val="22"/>
          <w:szCs w:val="22"/>
        </w:rPr>
      </w:pPr>
    </w:p>
    <w:p w14:paraId="4B1616D8" w14:textId="6E8BAC84" w:rsidR="0091168E" w:rsidRPr="007E6725" w:rsidRDefault="00090AC1" w:rsidP="00511619">
      <w:pPr>
        <w:pStyle w:val="1"/>
        <w:jc w:val="center"/>
        <w:rPr>
          <w:rFonts w:ascii="Times New Roman" w:hAnsi="Times New Roman" w:cs="Times New Roman"/>
          <w:b/>
          <w:color w:val="auto"/>
          <w:sz w:val="28"/>
          <w:szCs w:val="28"/>
        </w:rPr>
      </w:pPr>
      <w:bookmarkStart w:id="8" w:name="_Toc83656875"/>
      <w:bookmarkEnd w:id="7"/>
      <w:r w:rsidRPr="007E6725">
        <w:rPr>
          <w:rFonts w:ascii="Times New Roman" w:hAnsi="Times New Roman" w:cs="Times New Roman"/>
          <w:b/>
          <w:color w:val="auto"/>
          <w:sz w:val="28"/>
          <w:szCs w:val="28"/>
        </w:rPr>
        <w:t>5</w:t>
      </w:r>
      <w:r w:rsidR="0091168E" w:rsidRPr="007E6725">
        <w:rPr>
          <w:rFonts w:ascii="Times New Roman" w:hAnsi="Times New Roman" w:cs="Times New Roman"/>
          <w:b/>
          <w:color w:val="auto"/>
          <w:sz w:val="28"/>
          <w:szCs w:val="28"/>
        </w:rPr>
        <w:t>. УЧЕБНО-МЕТОДИЧЕСКОЕ И ИНФОРМАЦИОННОЕ ОБЕСПЕЧЕНИЕ ДИСЦИПЛИНЫ</w:t>
      </w:r>
      <w:bookmarkEnd w:id="8"/>
    </w:p>
    <w:p w14:paraId="7F663551" w14:textId="77777777" w:rsidR="00090AC1" w:rsidRPr="007E6725" w:rsidRDefault="00090AC1" w:rsidP="00090AC1"/>
    <w:p w14:paraId="297738EF" w14:textId="3CF719F5" w:rsidR="0091168E" w:rsidRPr="005F42A5" w:rsidRDefault="00090AC1" w:rsidP="00511619">
      <w:pPr>
        <w:pStyle w:val="2"/>
        <w:jc w:val="center"/>
        <w:rPr>
          <w:rFonts w:ascii="Times New Roman" w:hAnsi="Times New Roman" w:cs="Times New Roman"/>
          <w:b/>
          <w:color w:val="auto"/>
          <w:sz w:val="28"/>
          <w:szCs w:val="28"/>
        </w:rPr>
      </w:pPr>
      <w:bookmarkStart w:id="9" w:name="_Toc83656876"/>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.1 Рекомендуемая литература</w:t>
      </w:r>
      <w:bookmarkEnd w:id="9"/>
      <w:r w:rsidR="0091168E" w:rsidRPr="005F42A5">
        <w:rPr>
          <w:rFonts w:ascii="Times New Roman" w:hAnsi="Times New Roman" w:cs="Times New Roman"/>
          <w:b/>
          <w:color w:val="auto"/>
          <w:sz w:val="28"/>
          <w:szCs w:val="28"/>
        </w:rPr>
        <w:t xml:space="preserve"> </w:t>
      </w:r>
    </w:p>
    <w:tbl>
      <w:tblPr>
        <w:tblW w:w="5396"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7345"/>
        <w:gridCol w:w="2762"/>
      </w:tblGrid>
      <w:tr w:rsidR="00262CF0" w:rsidRPr="002E7665" w14:paraId="5F00FF08" w14:textId="77777777" w:rsidTr="00E4641F">
        <w:trPr>
          <w:trHeight w:val="641"/>
        </w:trPr>
        <w:tc>
          <w:tcPr>
            <w:tcW w:w="4080" w:type="pct"/>
            <w:shd w:val="clear" w:color="auto" w:fill="auto"/>
            <w:vAlign w:val="center"/>
            <w:hideMark/>
          </w:tcPr>
          <w:p w14:paraId="32DEE01C" w14:textId="6DE4B03A" w:rsidR="00262CF0" w:rsidRPr="002E7665" w:rsidRDefault="00984247" w:rsidP="00984247">
            <w:pPr>
              <w:jc w:val="center"/>
              <w:rPr>
                <w:rFonts w:ascii="Times New Roman" w:hAnsi="Times New Roman" w:cs="Times New Roman"/>
                <w:b/>
                <w:lang w:bidi="ru-RU"/>
              </w:rPr>
            </w:pPr>
            <w:r w:rsidRPr="002E7665">
              <w:rPr>
                <w:rFonts w:ascii="Times New Roman" w:hAnsi="Times New Roman" w:cs="Times New Roman"/>
                <w:b/>
              </w:rPr>
              <w:t>Библиографическое описание издания (автор, заглавие, вид, место и год издания, кол. стр.)</w:t>
            </w:r>
          </w:p>
        </w:tc>
        <w:tc>
          <w:tcPr>
            <w:tcW w:w="920" w:type="pct"/>
            <w:shd w:val="clear" w:color="auto" w:fill="auto"/>
            <w:vAlign w:val="center"/>
            <w:hideMark/>
          </w:tcPr>
          <w:p w14:paraId="1C1EA733" w14:textId="77777777" w:rsidR="00262CF0" w:rsidRPr="002E7665" w:rsidRDefault="00262CF0" w:rsidP="00CA0A1D">
            <w:pPr>
              <w:widowControl w:val="0"/>
              <w:tabs>
                <w:tab w:val="left" w:pos="708"/>
              </w:tabs>
              <w:autoSpaceDE w:val="0"/>
              <w:autoSpaceDN w:val="0"/>
              <w:ind w:left="138"/>
              <w:jc w:val="center"/>
              <w:rPr>
                <w:rFonts w:ascii="Times New Roman" w:hAnsi="Times New Roman" w:cs="Times New Roman"/>
                <w:b/>
                <w:lang w:bidi="ru-RU"/>
              </w:rPr>
            </w:pPr>
            <w:r w:rsidRPr="002E7665">
              <w:rPr>
                <w:rFonts w:ascii="Times New Roman" w:hAnsi="Times New Roman" w:cs="Times New Roman"/>
                <w:b/>
              </w:rPr>
              <w:t>Электронные ресурсы</w:t>
            </w:r>
          </w:p>
        </w:tc>
      </w:tr>
      <w:tr w:rsidR="00262CF0" w:rsidRPr="002E7665" w14:paraId="1433EE91" w14:textId="77777777" w:rsidTr="00E4641F">
        <w:trPr>
          <w:trHeight w:val="354"/>
        </w:trPr>
        <w:tc>
          <w:tcPr>
            <w:tcW w:w="4080" w:type="pct"/>
            <w:shd w:val="clear" w:color="auto" w:fill="auto"/>
            <w:vAlign w:val="center"/>
          </w:tcPr>
          <w:p w14:paraId="31B092F5" w14:textId="4DED7782" w:rsidR="00262CF0" w:rsidRPr="002E7665" w:rsidRDefault="00984247" w:rsidP="00AA7A6A">
            <w:pPr>
              <w:rPr>
                <w:rFonts w:ascii="Times New Roman" w:hAnsi="Times New Roman" w:cs="Times New Roman"/>
                <w:lang w:bidi="ru-RU"/>
              </w:rPr>
            </w:pPr>
            <w:r w:rsidRPr="002E7665">
              <w:rPr>
                <w:rFonts w:ascii="Times New Roman" w:hAnsi="Times New Roman" w:cs="Times New Roman"/>
              </w:rPr>
              <w:t>Алексеев, А. А.  Инновационный менеджмент</w:t>
            </w:r>
            <w:proofErr w:type="gramStart"/>
            <w:r w:rsidRPr="002E7665">
              <w:rPr>
                <w:rFonts w:ascii="Times New Roman" w:hAnsi="Times New Roman" w:cs="Times New Roman"/>
              </w:rPr>
              <w:t xml:space="preserve"> :</w:t>
            </w:r>
            <w:proofErr w:type="gramEnd"/>
            <w:r w:rsidRPr="002E7665">
              <w:rPr>
                <w:rFonts w:ascii="Times New Roman" w:hAnsi="Times New Roman" w:cs="Times New Roman"/>
              </w:rPr>
              <w:t xml:space="preserve"> учебник и практикум для вузов / А. А. Алексеев. — 2-е изд., </w:t>
            </w:r>
            <w:proofErr w:type="spellStart"/>
            <w:r w:rsidRPr="002E7665">
              <w:rPr>
                <w:rFonts w:ascii="Times New Roman" w:hAnsi="Times New Roman" w:cs="Times New Roman"/>
              </w:rPr>
              <w:t>перераб</w:t>
            </w:r>
            <w:proofErr w:type="spellEnd"/>
            <w:r w:rsidRPr="002E7665">
              <w:rPr>
                <w:rFonts w:ascii="Times New Roman" w:hAnsi="Times New Roman" w:cs="Times New Roman"/>
              </w:rPr>
              <w:t xml:space="preserve">. и доп. — Москва : Издательство </w:t>
            </w:r>
            <w:proofErr w:type="spellStart"/>
            <w:r w:rsidRPr="002E7665">
              <w:rPr>
                <w:rFonts w:ascii="Times New Roman" w:hAnsi="Times New Roman" w:cs="Times New Roman"/>
              </w:rPr>
              <w:t>Юрайт</w:t>
            </w:r>
            <w:proofErr w:type="spellEnd"/>
            <w:r w:rsidRPr="002E7665">
              <w:rPr>
                <w:rFonts w:ascii="Times New Roman" w:hAnsi="Times New Roman" w:cs="Times New Roman"/>
              </w:rPr>
              <w:t>, 2023. — 259 с.</w:t>
            </w:r>
          </w:p>
        </w:tc>
        <w:tc>
          <w:tcPr>
            <w:tcW w:w="920" w:type="pct"/>
            <w:shd w:val="clear" w:color="auto" w:fill="auto"/>
            <w:vAlign w:val="center"/>
            <w:hideMark/>
          </w:tcPr>
          <w:p w14:paraId="25965B29" w14:textId="0CF2FFC1" w:rsidR="00262CF0" w:rsidRPr="002E7665" w:rsidRDefault="003517D7" w:rsidP="00AA7A6A">
            <w:pPr>
              <w:autoSpaceDE w:val="0"/>
              <w:autoSpaceDN w:val="0"/>
              <w:adjustRightInd w:val="0"/>
              <w:spacing w:after="0" w:line="240" w:lineRule="auto"/>
              <w:rPr>
                <w:rFonts w:ascii="Times New Roman" w:hAnsi="Times New Roman" w:cs="Times New Roman"/>
                <w:color w:val="0000FF"/>
                <w:lang w:val="en-US"/>
              </w:rPr>
            </w:pPr>
            <w:hyperlink r:id="rId12" w:history="1">
              <w:r w:rsidR="00984247" w:rsidRPr="002E7665">
                <w:rPr>
                  <w:color w:val="00008B"/>
                  <w:u w:val="single"/>
                </w:rPr>
                <w:t>https://urait.ru/bcode/511412</w:t>
              </w:r>
            </w:hyperlink>
          </w:p>
        </w:tc>
      </w:tr>
      <w:tr w:rsidR="00262CF0" w:rsidRPr="002E7665" w14:paraId="7138B25B" w14:textId="77777777" w:rsidTr="00E4641F">
        <w:trPr>
          <w:trHeight w:val="354"/>
        </w:trPr>
        <w:tc>
          <w:tcPr>
            <w:tcW w:w="4080" w:type="pct"/>
            <w:shd w:val="clear" w:color="auto" w:fill="auto"/>
            <w:vAlign w:val="center"/>
          </w:tcPr>
          <w:p w14:paraId="2ED12F52" w14:textId="77777777" w:rsidR="00262CF0" w:rsidRPr="002E7665" w:rsidRDefault="00984247" w:rsidP="00AA7A6A">
            <w:pPr>
              <w:rPr>
                <w:rFonts w:ascii="Times New Roman" w:hAnsi="Times New Roman" w:cs="Times New Roman"/>
                <w:lang w:bidi="ru-RU"/>
              </w:rPr>
            </w:pPr>
            <w:r w:rsidRPr="002E7665">
              <w:rPr>
                <w:rFonts w:ascii="Times New Roman" w:hAnsi="Times New Roman" w:cs="Times New Roman"/>
              </w:rPr>
              <w:t>Домнин, В. Н.  Брендинг</w:t>
            </w:r>
            <w:proofErr w:type="gramStart"/>
            <w:r w:rsidRPr="002E7665">
              <w:rPr>
                <w:rFonts w:ascii="Times New Roman" w:hAnsi="Times New Roman" w:cs="Times New Roman"/>
              </w:rPr>
              <w:t xml:space="preserve"> :</w:t>
            </w:r>
            <w:proofErr w:type="gramEnd"/>
            <w:r w:rsidRPr="002E7665">
              <w:rPr>
                <w:rFonts w:ascii="Times New Roman" w:hAnsi="Times New Roman" w:cs="Times New Roman"/>
              </w:rPr>
              <w:t xml:space="preserve"> учебник и практикум для вузов / В. Н. Домнин. — 2-е изд., </w:t>
            </w:r>
            <w:proofErr w:type="spellStart"/>
            <w:r w:rsidRPr="002E7665">
              <w:rPr>
                <w:rFonts w:ascii="Times New Roman" w:hAnsi="Times New Roman" w:cs="Times New Roman"/>
              </w:rPr>
              <w:t>испр</w:t>
            </w:r>
            <w:proofErr w:type="spellEnd"/>
            <w:r w:rsidRPr="002E7665">
              <w:rPr>
                <w:rFonts w:ascii="Times New Roman" w:hAnsi="Times New Roman" w:cs="Times New Roman"/>
              </w:rPr>
              <w:t xml:space="preserve">. и доп. — Москва : Издательство </w:t>
            </w:r>
            <w:proofErr w:type="spellStart"/>
            <w:r w:rsidRPr="002E7665">
              <w:rPr>
                <w:rFonts w:ascii="Times New Roman" w:hAnsi="Times New Roman" w:cs="Times New Roman"/>
              </w:rPr>
              <w:t>Юрайт</w:t>
            </w:r>
            <w:proofErr w:type="spellEnd"/>
            <w:r w:rsidRPr="002E7665">
              <w:rPr>
                <w:rFonts w:ascii="Times New Roman" w:hAnsi="Times New Roman" w:cs="Times New Roman"/>
              </w:rPr>
              <w:t>, 2023. — 493 с.</w:t>
            </w:r>
          </w:p>
        </w:tc>
        <w:tc>
          <w:tcPr>
            <w:tcW w:w="920" w:type="pct"/>
            <w:shd w:val="clear" w:color="auto" w:fill="auto"/>
            <w:vAlign w:val="center"/>
            <w:hideMark/>
          </w:tcPr>
          <w:p w14:paraId="2A11355B" w14:textId="77777777" w:rsidR="00262CF0" w:rsidRPr="002E7665" w:rsidRDefault="003517D7" w:rsidP="00AA7A6A">
            <w:pPr>
              <w:autoSpaceDE w:val="0"/>
              <w:autoSpaceDN w:val="0"/>
              <w:adjustRightInd w:val="0"/>
              <w:spacing w:after="0" w:line="240" w:lineRule="auto"/>
              <w:rPr>
                <w:rFonts w:ascii="Times New Roman" w:hAnsi="Times New Roman" w:cs="Times New Roman"/>
                <w:color w:val="0000FF"/>
                <w:lang w:val="en-US"/>
              </w:rPr>
            </w:pPr>
            <w:hyperlink r:id="rId13" w:history="1">
              <w:r w:rsidR="00984247" w:rsidRPr="002E7665">
                <w:rPr>
                  <w:color w:val="00008B"/>
                  <w:u w:val="single"/>
                </w:rPr>
                <w:t xml:space="preserve">https://urait.ru/bcode/511517 </w:t>
              </w:r>
            </w:hyperlink>
          </w:p>
        </w:tc>
      </w:tr>
    </w:tbl>
    <w:p w14:paraId="570D085B" w14:textId="77777777" w:rsidR="0091168E" w:rsidRPr="007E6725" w:rsidRDefault="0091168E" w:rsidP="0091168E">
      <w:pPr>
        <w:jc w:val="center"/>
        <w:rPr>
          <w:rFonts w:ascii="Times New Roman" w:hAnsi="Times New Roman" w:cs="Times New Roman"/>
          <w:b/>
          <w:sz w:val="28"/>
          <w:szCs w:val="28"/>
        </w:rPr>
      </w:pPr>
    </w:p>
    <w:p w14:paraId="2A0669D8" w14:textId="2312CDAA" w:rsidR="0091168E" w:rsidRPr="005F42A5" w:rsidRDefault="00090AC1" w:rsidP="00511619">
      <w:pPr>
        <w:pStyle w:val="2"/>
        <w:jc w:val="center"/>
        <w:rPr>
          <w:rFonts w:ascii="Times New Roman" w:hAnsi="Times New Roman" w:cs="Times New Roman"/>
          <w:b/>
          <w:color w:val="auto"/>
          <w:sz w:val="28"/>
          <w:szCs w:val="28"/>
        </w:rPr>
      </w:pPr>
      <w:bookmarkStart w:id="10" w:name="_Toc83656877"/>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.2 П</w:t>
      </w:r>
      <w:r w:rsidR="00511619" w:rsidRPr="005F42A5">
        <w:rPr>
          <w:rFonts w:ascii="Times New Roman" w:hAnsi="Times New Roman" w:cs="Times New Roman"/>
          <w:b/>
          <w:color w:val="auto"/>
          <w:sz w:val="28"/>
          <w:szCs w:val="28"/>
        </w:rPr>
        <w:t>еречень лицензионного и свободно распространяемого программного обеспечения, в т.ч. отечественного производства</w:t>
      </w:r>
      <w:bookmarkEnd w:id="10"/>
    </w:p>
    <w:p w14:paraId="2368BD17" w14:textId="042AD607" w:rsidR="007B550D" w:rsidRPr="007E6725" w:rsidRDefault="007B550D" w:rsidP="007B550D"/>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B550D" w:rsidRPr="007E6725" w14:paraId="1D50ABF0" w14:textId="77777777" w:rsidTr="007B550D">
        <w:tc>
          <w:tcPr>
            <w:tcW w:w="9345" w:type="dxa"/>
          </w:tcPr>
          <w:p w14:paraId="47FF0431" w14:textId="1F64CA53"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7-Zip</w:t>
            </w:r>
          </w:p>
        </w:tc>
      </w:tr>
      <w:tr w:rsidR="007B550D" w:rsidRPr="007E6725" w14:paraId="75D2C14B" w14:textId="77777777" w:rsidTr="007B550D">
        <w:tc>
          <w:tcPr>
            <w:tcW w:w="9345" w:type="dxa"/>
          </w:tcPr>
          <w:p w14:paraId="271F4625"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ОС Альт образование 10</w:t>
            </w:r>
          </w:p>
        </w:tc>
      </w:tr>
      <w:tr w:rsidR="007B550D" w:rsidRPr="007E6725" w14:paraId="270D52CC" w14:textId="77777777" w:rsidTr="007B550D">
        <w:tc>
          <w:tcPr>
            <w:tcW w:w="9345" w:type="dxa"/>
          </w:tcPr>
          <w:p w14:paraId="314E61DE"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Base</w:t>
            </w:r>
          </w:p>
        </w:tc>
      </w:tr>
      <w:tr w:rsidR="007B550D" w:rsidRPr="007E6725" w14:paraId="1737AFB4" w14:textId="77777777" w:rsidTr="007B550D">
        <w:tc>
          <w:tcPr>
            <w:tcW w:w="9345" w:type="dxa"/>
          </w:tcPr>
          <w:p w14:paraId="452E2B15"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Calc</w:t>
            </w:r>
          </w:p>
        </w:tc>
      </w:tr>
      <w:tr w:rsidR="007B550D" w:rsidRPr="007E6725" w14:paraId="4749B3F2" w14:textId="77777777" w:rsidTr="007B550D">
        <w:tc>
          <w:tcPr>
            <w:tcW w:w="9345" w:type="dxa"/>
          </w:tcPr>
          <w:p w14:paraId="4E5C5585"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Writer</w:t>
            </w:r>
          </w:p>
        </w:tc>
      </w:tr>
    </w:tbl>
    <w:p w14:paraId="1C1185D6" w14:textId="77777777" w:rsidR="0091168E" w:rsidRPr="007E6725" w:rsidRDefault="0091168E" w:rsidP="007B550D">
      <w:pPr>
        <w:rPr>
          <w:rFonts w:ascii="Times New Roman" w:hAnsi="Times New Roman" w:cs="Times New Roman"/>
          <w:b/>
          <w:sz w:val="28"/>
          <w:szCs w:val="28"/>
        </w:rPr>
      </w:pPr>
    </w:p>
    <w:p w14:paraId="67482CC5" w14:textId="2B070577" w:rsidR="007B323A" w:rsidRPr="005F42A5" w:rsidRDefault="00090AC1" w:rsidP="00511619">
      <w:pPr>
        <w:pStyle w:val="2"/>
        <w:jc w:val="center"/>
        <w:rPr>
          <w:rFonts w:ascii="Times New Roman" w:hAnsi="Times New Roman" w:cs="Times New Roman"/>
          <w:b/>
          <w:color w:val="auto"/>
          <w:sz w:val="28"/>
          <w:szCs w:val="28"/>
        </w:rPr>
      </w:pPr>
      <w:bookmarkStart w:id="11" w:name="_Toc83656878"/>
      <w:r w:rsidRPr="005F42A5">
        <w:rPr>
          <w:rFonts w:ascii="Times New Roman" w:hAnsi="Times New Roman" w:cs="Times New Roman"/>
          <w:b/>
          <w:color w:val="auto"/>
          <w:sz w:val="28"/>
          <w:szCs w:val="28"/>
        </w:rPr>
        <w:t>5</w:t>
      </w:r>
      <w:r w:rsidR="007B323A" w:rsidRPr="005F42A5">
        <w:rPr>
          <w:rFonts w:ascii="Times New Roman" w:hAnsi="Times New Roman" w:cs="Times New Roman"/>
          <w:b/>
          <w:color w:val="auto"/>
          <w:sz w:val="28"/>
          <w:szCs w:val="28"/>
        </w:rPr>
        <w:t>.3 П</w:t>
      </w:r>
      <w:r w:rsidR="00511619" w:rsidRPr="005F42A5">
        <w:rPr>
          <w:rFonts w:ascii="Times New Roman" w:hAnsi="Times New Roman" w:cs="Times New Roman"/>
          <w:b/>
          <w:color w:val="auto"/>
          <w:sz w:val="28"/>
          <w:szCs w:val="28"/>
        </w:rPr>
        <w:t xml:space="preserve">еречень информационных справочных систем </w:t>
      </w:r>
      <w:r w:rsidR="007B323A" w:rsidRPr="005F42A5">
        <w:rPr>
          <w:rFonts w:ascii="Times New Roman" w:hAnsi="Times New Roman" w:cs="Times New Roman"/>
          <w:b/>
          <w:color w:val="auto"/>
          <w:sz w:val="28"/>
          <w:szCs w:val="28"/>
        </w:rPr>
        <w:t xml:space="preserve">(ИСС) </w:t>
      </w:r>
      <w:r w:rsidR="00511619" w:rsidRPr="005F42A5">
        <w:rPr>
          <w:rFonts w:ascii="Times New Roman" w:hAnsi="Times New Roman" w:cs="Times New Roman"/>
          <w:b/>
          <w:color w:val="auto"/>
          <w:sz w:val="28"/>
          <w:szCs w:val="28"/>
        </w:rPr>
        <w:t xml:space="preserve">и современных профессиональных баз данных </w:t>
      </w:r>
      <w:r w:rsidR="007B323A" w:rsidRPr="005F42A5">
        <w:rPr>
          <w:rFonts w:ascii="Times New Roman" w:hAnsi="Times New Roman" w:cs="Times New Roman"/>
          <w:b/>
          <w:color w:val="auto"/>
          <w:sz w:val="28"/>
          <w:szCs w:val="28"/>
        </w:rPr>
        <w:t>(СПБД)</w:t>
      </w:r>
      <w:bookmarkEnd w:id="11"/>
    </w:p>
    <w:tbl>
      <w:tblPr>
        <w:tblpPr w:leftFromText="180" w:rightFromText="180" w:vertAnchor="text" w:horzAnchor="margin" w:tblpX="-720" w:tblpY="503"/>
        <w:tblW w:w="53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CellMar>
          <w:left w:w="0" w:type="dxa"/>
          <w:right w:w="0" w:type="dxa"/>
        </w:tblCellMar>
        <w:tblLook w:val="01E0" w:firstRow="1" w:lastRow="1" w:firstColumn="1" w:lastColumn="1" w:noHBand="0" w:noVBand="0"/>
      </w:tblPr>
      <w:tblGrid>
        <w:gridCol w:w="1443"/>
        <w:gridCol w:w="8497"/>
      </w:tblGrid>
      <w:tr w:rsidR="007B323A" w:rsidRPr="007E6725" w14:paraId="7CD3B7B9" w14:textId="77777777" w:rsidTr="00282115">
        <w:trPr>
          <w:trHeight w:val="276"/>
        </w:trPr>
        <w:tc>
          <w:tcPr>
            <w:tcW w:w="726" w:type="pct"/>
            <w:shd w:val="clear" w:color="auto" w:fill="auto"/>
            <w:vAlign w:val="center"/>
          </w:tcPr>
          <w:p w14:paraId="56EA6D16"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w:t>
            </w:r>
          </w:p>
        </w:tc>
        <w:tc>
          <w:tcPr>
            <w:tcW w:w="4274" w:type="pct"/>
            <w:shd w:val="clear" w:color="auto" w:fill="auto"/>
            <w:vAlign w:val="center"/>
          </w:tcPr>
          <w:p w14:paraId="7A67D7EE"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Наименование СПБД/ ИСС</w:t>
            </w:r>
          </w:p>
        </w:tc>
      </w:tr>
      <w:tr w:rsidR="007B323A" w:rsidRPr="007E6725" w14:paraId="24B1EBF8" w14:textId="77777777" w:rsidTr="00D03128">
        <w:trPr>
          <w:trHeight w:val="340"/>
        </w:trPr>
        <w:tc>
          <w:tcPr>
            <w:tcW w:w="726" w:type="pct"/>
            <w:shd w:val="clear" w:color="auto" w:fill="auto"/>
            <w:vAlign w:val="center"/>
          </w:tcPr>
          <w:p w14:paraId="613C348F" w14:textId="77777777" w:rsidR="007B323A" w:rsidRPr="007E6725" w:rsidRDefault="007B323A" w:rsidP="0091168E">
            <w:pPr>
              <w:shd w:val="clear" w:color="auto" w:fill="FFFFFF"/>
              <w:spacing w:after="0"/>
              <w:jc w:val="center"/>
              <w:rPr>
                <w:rFonts w:ascii="Times New Roman" w:hAnsi="Times New Roman" w:cs="Times New Roman"/>
                <w:color w:val="000000"/>
                <w:sz w:val="25"/>
                <w:szCs w:val="25"/>
              </w:rPr>
            </w:pPr>
            <w:r w:rsidRPr="007E6725">
              <w:rPr>
                <w:rFonts w:ascii="Times New Roman" w:hAnsi="Times New Roman" w:cs="Times New Roman"/>
                <w:color w:val="000000"/>
                <w:sz w:val="25"/>
                <w:szCs w:val="25"/>
              </w:rPr>
              <w:t>1.</w:t>
            </w:r>
          </w:p>
        </w:tc>
        <w:tc>
          <w:tcPr>
            <w:tcW w:w="4274" w:type="pct"/>
            <w:shd w:val="clear" w:color="auto" w:fill="auto"/>
            <w:vAlign w:val="center"/>
          </w:tcPr>
          <w:p w14:paraId="5DB931A2"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Электронная библиотека Grebennikon.ru – </w:t>
            </w:r>
            <w:hyperlink r:id="rId14" w:history="1">
              <w:r w:rsidRPr="007E6725">
                <w:rPr>
                  <w:rStyle w:val="a8"/>
                  <w:rFonts w:ascii="Times New Roman" w:hAnsi="Times New Roman" w:cs="Times New Roman"/>
                  <w:sz w:val="25"/>
                  <w:szCs w:val="25"/>
                </w:rPr>
                <w:t>www.grebennikon.ru</w:t>
              </w:r>
            </w:hyperlink>
          </w:p>
        </w:tc>
      </w:tr>
      <w:tr w:rsidR="007B323A" w:rsidRPr="007E6725" w14:paraId="7860F364" w14:textId="77777777" w:rsidTr="00D03128">
        <w:trPr>
          <w:trHeight w:val="340"/>
        </w:trPr>
        <w:tc>
          <w:tcPr>
            <w:tcW w:w="726" w:type="pct"/>
            <w:shd w:val="clear" w:color="auto" w:fill="auto"/>
            <w:vAlign w:val="center"/>
          </w:tcPr>
          <w:p w14:paraId="58B653F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2.</w:t>
            </w:r>
          </w:p>
        </w:tc>
        <w:tc>
          <w:tcPr>
            <w:tcW w:w="4274" w:type="pct"/>
            <w:shd w:val="clear" w:color="auto" w:fill="auto"/>
            <w:vAlign w:val="center"/>
          </w:tcPr>
          <w:p w14:paraId="65BF565C"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eLIBRARRY</w:t>
            </w:r>
            <w:proofErr w:type="spellEnd"/>
            <w:r w:rsidRPr="007E6725">
              <w:rPr>
                <w:rFonts w:ascii="Times New Roman" w:hAnsi="Times New Roman" w:cs="Times New Roman"/>
                <w:color w:val="000000"/>
                <w:sz w:val="25"/>
                <w:szCs w:val="25"/>
              </w:rPr>
              <w:t xml:space="preserve"> – www.elibrary.ru</w:t>
            </w:r>
          </w:p>
        </w:tc>
      </w:tr>
      <w:tr w:rsidR="007B323A" w:rsidRPr="007E6725" w14:paraId="4C6ACAFA" w14:textId="77777777" w:rsidTr="00D03128">
        <w:trPr>
          <w:trHeight w:val="340"/>
        </w:trPr>
        <w:tc>
          <w:tcPr>
            <w:tcW w:w="726" w:type="pct"/>
            <w:shd w:val="clear" w:color="auto" w:fill="auto"/>
            <w:vAlign w:val="center"/>
          </w:tcPr>
          <w:p w14:paraId="3A6639B7"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3.</w:t>
            </w:r>
          </w:p>
        </w:tc>
        <w:tc>
          <w:tcPr>
            <w:tcW w:w="4274" w:type="pct"/>
            <w:shd w:val="clear" w:color="auto" w:fill="auto"/>
            <w:vAlign w:val="center"/>
          </w:tcPr>
          <w:p w14:paraId="7EC0FB04"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КиберЛеника</w:t>
            </w:r>
            <w:proofErr w:type="spellEnd"/>
            <w:r w:rsidRPr="007E6725">
              <w:rPr>
                <w:rFonts w:ascii="Times New Roman" w:hAnsi="Times New Roman" w:cs="Times New Roman"/>
                <w:color w:val="000000"/>
                <w:sz w:val="25"/>
                <w:szCs w:val="25"/>
              </w:rPr>
              <w:t xml:space="preserve"> – www.cyberleninka.ru</w:t>
            </w:r>
          </w:p>
        </w:tc>
      </w:tr>
      <w:tr w:rsidR="007B323A" w:rsidRPr="007E6725" w14:paraId="4648F0F3" w14:textId="77777777" w:rsidTr="00D03128">
        <w:trPr>
          <w:trHeight w:val="340"/>
        </w:trPr>
        <w:tc>
          <w:tcPr>
            <w:tcW w:w="726" w:type="pct"/>
            <w:shd w:val="clear" w:color="auto" w:fill="auto"/>
            <w:vAlign w:val="center"/>
          </w:tcPr>
          <w:p w14:paraId="37F9C2D8"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4.</w:t>
            </w:r>
          </w:p>
        </w:tc>
        <w:tc>
          <w:tcPr>
            <w:tcW w:w="4274" w:type="pct"/>
            <w:shd w:val="clear" w:color="auto" w:fill="auto"/>
            <w:vAlign w:val="center"/>
          </w:tcPr>
          <w:p w14:paraId="03B4B323"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База данных ПОЛПРЕД Справочники – </w:t>
            </w:r>
            <w:hyperlink r:id="rId15" w:history="1">
              <w:r w:rsidRPr="007E6725">
                <w:rPr>
                  <w:rStyle w:val="a8"/>
                  <w:rFonts w:ascii="Times New Roman" w:hAnsi="Times New Roman" w:cs="Times New Roman"/>
                  <w:sz w:val="25"/>
                  <w:szCs w:val="25"/>
                </w:rPr>
                <w:t>www.polpred.com</w:t>
              </w:r>
            </w:hyperlink>
          </w:p>
        </w:tc>
      </w:tr>
      <w:tr w:rsidR="007B323A" w:rsidRPr="007E6725" w14:paraId="5BB0CBFB" w14:textId="77777777" w:rsidTr="00D03128">
        <w:trPr>
          <w:trHeight w:val="340"/>
        </w:trPr>
        <w:tc>
          <w:tcPr>
            <w:tcW w:w="726" w:type="pct"/>
            <w:shd w:val="clear" w:color="auto" w:fill="auto"/>
            <w:vAlign w:val="center"/>
          </w:tcPr>
          <w:p w14:paraId="77506CB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5.</w:t>
            </w:r>
          </w:p>
        </w:tc>
        <w:tc>
          <w:tcPr>
            <w:tcW w:w="4274" w:type="pct"/>
            <w:shd w:val="clear" w:color="auto" w:fill="auto"/>
            <w:vAlign w:val="center"/>
          </w:tcPr>
          <w:p w14:paraId="6366E15F" w14:textId="77777777" w:rsidR="002C735C" w:rsidRPr="007E6725" w:rsidRDefault="002C735C" w:rsidP="0091168E">
            <w:pPr>
              <w:spacing w:after="0"/>
              <w:rPr>
                <w:rFonts w:ascii="Times New Roman" w:hAnsi="Times New Roman" w:cs="Times New Roman"/>
                <w:color w:val="000000"/>
                <w:sz w:val="25"/>
                <w:szCs w:val="25"/>
                <w:lang w:val="en-US"/>
              </w:rPr>
            </w:pPr>
            <w:r w:rsidRPr="007E6725">
              <w:rPr>
                <w:rFonts w:ascii="Times New Roman" w:hAnsi="Times New Roman" w:cs="Times New Roman"/>
                <w:color w:val="000000"/>
                <w:sz w:val="25"/>
                <w:szCs w:val="25"/>
              </w:rPr>
              <w:t>База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данных</w:t>
            </w:r>
            <w:r w:rsidRPr="007E6725">
              <w:rPr>
                <w:rFonts w:ascii="Times New Roman" w:hAnsi="Times New Roman" w:cs="Times New Roman"/>
                <w:color w:val="000000"/>
                <w:sz w:val="25"/>
                <w:szCs w:val="25"/>
                <w:lang w:val="en-US"/>
              </w:rPr>
              <w:t xml:space="preserve"> OECD Books, Papers &amp; Statistics </w:t>
            </w:r>
            <w:r w:rsidRPr="007E6725">
              <w:rPr>
                <w:rFonts w:ascii="Times New Roman" w:hAnsi="Times New Roman" w:cs="Times New Roman"/>
                <w:color w:val="000000"/>
                <w:sz w:val="25"/>
                <w:szCs w:val="25"/>
              </w:rPr>
              <w:t>на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платформе</w:t>
            </w:r>
            <w:r w:rsidRPr="007E6725">
              <w:rPr>
                <w:rFonts w:ascii="Times New Roman" w:hAnsi="Times New Roman" w:cs="Times New Roman"/>
                <w:color w:val="000000"/>
                <w:sz w:val="25"/>
                <w:szCs w:val="25"/>
                <w:lang w:val="en-US"/>
              </w:rPr>
              <w:t xml:space="preserve"> OECD </w:t>
            </w:r>
            <w:proofErr w:type="spellStart"/>
            <w:r w:rsidRPr="007E6725">
              <w:rPr>
                <w:rFonts w:ascii="Times New Roman" w:hAnsi="Times New Roman" w:cs="Times New Roman"/>
                <w:color w:val="000000"/>
                <w:sz w:val="25"/>
                <w:szCs w:val="25"/>
                <w:lang w:val="en-US"/>
              </w:rPr>
              <w:t>iLibrary</w:t>
            </w:r>
            <w:proofErr w:type="spellEnd"/>
          </w:p>
          <w:p w14:paraId="7CE0EB53" w14:textId="77777777" w:rsidR="007B323A" w:rsidRPr="007E6725" w:rsidRDefault="003517D7" w:rsidP="0091168E">
            <w:pPr>
              <w:spacing w:after="0" w:line="240" w:lineRule="auto"/>
              <w:rPr>
                <w:rFonts w:ascii="Times New Roman" w:hAnsi="Times New Roman" w:cs="Times New Roman"/>
                <w:color w:val="000000"/>
                <w:sz w:val="25"/>
                <w:szCs w:val="25"/>
              </w:rPr>
            </w:pPr>
            <w:hyperlink r:id="rId16" w:history="1">
              <w:r w:rsidR="002C735C" w:rsidRPr="007E6725">
                <w:rPr>
                  <w:rStyle w:val="a8"/>
                  <w:rFonts w:ascii="Times New Roman" w:hAnsi="Times New Roman" w:cs="Times New Roman"/>
                  <w:sz w:val="25"/>
                  <w:szCs w:val="25"/>
                </w:rPr>
                <w:t>www.oecd-ilibrary.org</w:t>
              </w:r>
            </w:hyperlink>
            <w:r w:rsidR="002C735C" w:rsidRPr="007E6725">
              <w:rPr>
                <w:rFonts w:ascii="Times New Roman" w:hAnsi="Times New Roman" w:cs="Times New Roman"/>
                <w:color w:val="000000"/>
                <w:sz w:val="25"/>
                <w:szCs w:val="25"/>
              </w:rPr>
              <w:t xml:space="preserve"> </w:t>
            </w:r>
          </w:p>
        </w:tc>
      </w:tr>
      <w:tr w:rsidR="002C735C" w:rsidRPr="007E6725" w14:paraId="1C4DF9DE" w14:textId="77777777" w:rsidTr="00D03128">
        <w:trPr>
          <w:trHeight w:val="340"/>
        </w:trPr>
        <w:tc>
          <w:tcPr>
            <w:tcW w:w="726" w:type="pct"/>
            <w:shd w:val="clear" w:color="auto" w:fill="auto"/>
            <w:vAlign w:val="center"/>
          </w:tcPr>
          <w:p w14:paraId="288E4DB4"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6.</w:t>
            </w:r>
          </w:p>
        </w:tc>
        <w:tc>
          <w:tcPr>
            <w:tcW w:w="4274" w:type="pct"/>
            <w:shd w:val="clear" w:color="auto" w:fill="auto"/>
            <w:vAlign w:val="center"/>
          </w:tcPr>
          <w:p w14:paraId="7647ACFB"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КонсультантПлюс (инсталлированный ресурс</w:t>
            </w:r>
          </w:p>
          <w:p w14:paraId="36C41B09"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www.consultant.ru)</w:t>
            </w:r>
          </w:p>
        </w:tc>
      </w:tr>
      <w:tr w:rsidR="002C735C" w:rsidRPr="007E6725" w14:paraId="77A2AFEA" w14:textId="77777777" w:rsidTr="00D03128">
        <w:trPr>
          <w:trHeight w:val="340"/>
        </w:trPr>
        <w:tc>
          <w:tcPr>
            <w:tcW w:w="726" w:type="pct"/>
            <w:shd w:val="clear" w:color="auto" w:fill="auto"/>
            <w:vAlign w:val="center"/>
          </w:tcPr>
          <w:p w14:paraId="76778C11"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7.</w:t>
            </w:r>
          </w:p>
        </w:tc>
        <w:tc>
          <w:tcPr>
            <w:tcW w:w="4274" w:type="pct"/>
            <w:shd w:val="clear" w:color="auto" w:fill="auto"/>
            <w:vAlign w:val="center"/>
          </w:tcPr>
          <w:p w14:paraId="634560E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«ГАРАНТ» (инсталлированный ресурс СПбГЭУ или www.garant.ru)</w:t>
            </w:r>
          </w:p>
        </w:tc>
      </w:tr>
      <w:tr w:rsidR="002C735C" w:rsidRPr="007E6725" w14:paraId="6B6E5B4F" w14:textId="77777777" w:rsidTr="00D03128">
        <w:trPr>
          <w:trHeight w:val="340"/>
        </w:trPr>
        <w:tc>
          <w:tcPr>
            <w:tcW w:w="726" w:type="pct"/>
            <w:shd w:val="clear" w:color="auto" w:fill="auto"/>
            <w:vAlign w:val="center"/>
          </w:tcPr>
          <w:p w14:paraId="3743A0D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8.</w:t>
            </w:r>
          </w:p>
        </w:tc>
        <w:tc>
          <w:tcPr>
            <w:tcW w:w="4274" w:type="pct"/>
            <w:shd w:val="clear" w:color="auto" w:fill="auto"/>
            <w:vAlign w:val="center"/>
          </w:tcPr>
          <w:p w14:paraId="387E234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Информационно-справочная система «Кодекс» (инсталлированный ресурс</w:t>
            </w:r>
          </w:p>
          <w:p w14:paraId="5A1B7BEF"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www.kodeks.ru)</w:t>
            </w:r>
          </w:p>
        </w:tc>
      </w:tr>
      <w:tr w:rsidR="002C735C" w:rsidRPr="007E6725" w14:paraId="4D0EB061" w14:textId="77777777" w:rsidTr="00D03128">
        <w:trPr>
          <w:trHeight w:val="340"/>
        </w:trPr>
        <w:tc>
          <w:tcPr>
            <w:tcW w:w="726" w:type="pct"/>
            <w:shd w:val="clear" w:color="auto" w:fill="auto"/>
            <w:vAlign w:val="center"/>
          </w:tcPr>
          <w:p w14:paraId="03B1DD9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9.</w:t>
            </w:r>
          </w:p>
        </w:tc>
        <w:tc>
          <w:tcPr>
            <w:tcW w:w="4274" w:type="pct"/>
            <w:shd w:val="clear" w:color="auto" w:fill="auto"/>
            <w:vAlign w:val="center"/>
          </w:tcPr>
          <w:p w14:paraId="598E8EF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BOOK.ru - www.book.ru</w:t>
            </w:r>
          </w:p>
        </w:tc>
      </w:tr>
      <w:tr w:rsidR="002C735C" w:rsidRPr="007E6725" w14:paraId="738E6D3E" w14:textId="77777777" w:rsidTr="0039407B">
        <w:trPr>
          <w:trHeight w:val="340"/>
        </w:trPr>
        <w:tc>
          <w:tcPr>
            <w:tcW w:w="726" w:type="pct"/>
            <w:tcBorders>
              <w:bottom w:val="single" w:sz="4" w:space="0" w:color="auto"/>
            </w:tcBorders>
            <w:shd w:val="clear" w:color="auto" w:fill="auto"/>
            <w:vAlign w:val="center"/>
          </w:tcPr>
          <w:p w14:paraId="47916A9B"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10.</w:t>
            </w:r>
          </w:p>
        </w:tc>
        <w:tc>
          <w:tcPr>
            <w:tcW w:w="4274" w:type="pct"/>
            <w:tcBorders>
              <w:bottom w:val="single" w:sz="4" w:space="0" w:color="auto"/>
            </w:tcBorders>
            <w:shd w:val="clear" w:color="auto" w:fill="auto"/>
            <w:vAlign w:val="center"/>
          </w:tcPr>
          <w:p w14:paraId="30B38F55"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ЭБС ЮРАЙТ – www.urait.ru</w:t>
            </w:r>
          </w:p>
        </w:tc>
      </w:tr>
      <w:tr w:rsidR="002C735C" w:rsidRPr="007E6725" w14:paraId="30F45EE3" w14:textId="77777777" w:rsidTr="00D03128">
        <w:trPr>
          <w:trHeight w:val="340"/>
        </w:trPr>
        <w:tc>
          <w:tcPr>
            <w:tcW w:w="726" w:type="pct"/>
            <w:shd w:val="clear" w:color="auto" w:fill="auto"/>
            <w:vAlign w:val="center"/>
          </w:tcPr>
          <w:p w14:paraId="3A01DAA9"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11.</w:t>
            </w:r>
          </w:p>
        </w:tc>
        <w:tc>
          <w:tcPr>
            <w:tcW w:w="4274" w:type="pct"/>
            <w:shd w:val="clear" w:color="auto" w:fill="auto"/>
            <w:vAlign w:val="center"/>
          </w:tcPr>
          <w:p w14:paraId="742E580A"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Электронно-библиотечная система ЗНАНИУМ (ZNANIUM) – </w:t>
            </w:r>
            <w:hyperlink r:id="rId17" w:history="1">
              <w:r w:rsidRPr="007E6725">
                <w:rPr>
                  <w:rStyle w:val="a8"/>
                  <w:rFonts w:ascii="Times New Roman" w:hAnsi="Times New Roman" w:cs="Times New Roman"/>
                  <w:sz w:val="25"/>
                  <w:szCs w:val="25"/>
                </w:rPr>
                <w:t>www.znanium.com</w:t>
              </w:r>
            </w:hyperlink>
            <w:r w:rsidRPr="007E6725">
              <w:rPr>
                <w:rFonts w:ascii="Times New Roman" w:hAnsi="Times New Roman" w:cs="Times New Roman"/>
                <w:color w:val="000000"/>
                <w:sz w:val="25"/>
                <w:szCs w:val="25"/>
              </w:rPr>
              <w:t xml:space="preserve"> </w:t>
            </w:r>
          </w:p>
        </w:tc>
      </w:tr>
      <w:tr w:rsidR="002C735C" w:rsidRPr="007E6725" w14:paraId="283D430B" w14:textId="77777777" w:rsidTr="00D03128">
        <w:trPr>
          <w:trHeight w:val="340"/>
        </w:trPr>
        <w:tc>
          <w:tcPr>
            <w:tcW w:w="726" w:type="pct"/>
            <w:shd w:val="clear" w:color="auto" w:fill="auto"/>
            <w:vAlign w:val="center"/>
          </w:tcPr>
          <w:p w14:paraId="29E8E9A2"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12.</w:t>
            </w:r>
          </w:p>
        </w:tc>
        <w:tc>
          <w:tcPr>
            <w:tcW w:w="4274" w:type="pct"/>
            <w:shd w:val="clear" w:color="auto" w:fill="auto"/>
            <w:vAlign w:val="center"/>
          </w:tcPr>
          <w:p w14:paraId="6757A40C"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библиотека СПбГЭУ– opac.unecon.ru</w:t>
            </w:r>
          </w:p>
        </w:tc>
      </w:tr>
    </w:tbl>
    <w:p w14:paraId="52BE9CE0" w14:textId="77777777" w:rsidR="00315CA6" w:rsidRPr="007E6725" w:rsidRDefault="00315CA6" w:rsidP="007B323A">
      <w:pPr>
        <w:rPr>
          <w:rFonts w:ascii="Times New Roman" w:hAnsi="Times New Roman" w:cs="Times New Roman"/>
          <w:b/>
          <w:sz w:val="28"/>
          <w:szCs w:val="28"/>
        </w:rPr>
      </w:pPr>
    </w:p>
    <w:p w14:paraId="7595212D" w14:textId="77777777" w:rsidR="007B323A" w:rsidRPr="007E6725" w:rsidRDefault="007B323A" w:rsidP="00E1429F">
      <w:pPr>
        <w:jc w:val="center"/>
        <w:rPr>
          <w:rFonts w:ascii="Times New Roman" w:hAnsi="Times New Roman" w:cs="Times New Roman"/>
          <w:b/>
          <w:sz w:val="28"/>
          <w:szCs w:val="28"/>
        </w:rPr>
      </w:pPr>
    </w:p>
    <w:p w14:paraId="7526B973" w14:textId="32CDE1F5" w:rsidR="00315CA6" w:rsidRPr="007E6725" w:rsidRDefault="00090AC1" w:rsidP="00511619">
      <w:pPr>
        <w:pStyle w:val="1"/>
        <w:jc w:val="center"/>
        <w:rPr>
          <w:rFonts w:ascii="Times New Roman" w:hAnsi="Times New Roman" w:cs="Times New Roman"/>
          <w:b/>
          <w:color w:val="auto"/>
          <w:sz w:val="28"/>
          <w:szCs w:val="28"/>
        </w:rPr>
      </w:pPr>
      <w:bookmarkStart w:id="12" w:name="_Toc83656879"/>
      <w:r w:rsidRPr="007E6725">
        <w:rPr>
          <w:rFonts w:ascii="Times New Roman" w:hAnsi="Times New Roman" w:cs="Times New Roman"/>
          <w:b/>
          <w:color w:val="auto"/>
          <w:sz w:val="28"/>
          <w:szCs w:val="28"/>
        </w:rPr>
        <w:t>6</w:t>
      </w:r>
      <w:r w:rsidR="002E16F8" w:rsidRPr="007E6725">
        <w:rPr>
          <w:rFonts w:ascii="Times New Roman" w:hAnsi="Times New Roman" w:cs="Times New Roman"/>
          <w:b/>
          <w:color w:val="auto"/>
          <w:sz w:val="28"/>
          <w:szCs w:val="28"/>
        </w:rPr>
        <w:t xml:space="preserve">. </w:t>
      </w:r>
      <w:r w:rsidR="00FC241A" w:rsidRPr="007E6725">
        <w:rPr>
          <w:rFonts w:ascii="Times New Roman" w:hAnsi="Times New Roman" w:cs="Times New Roman"/>
          <w:b/>
          <w:color w:val="auto"/>
          <w:sz w:val="28"/>
          <w:szCs w:val="28"/>
        </w:rPr>
        <w:t>М</w:t>
      </w:r>
      <w:r w:rsidR="00D40EAD" w:rsidRPr="007E6725">
        <w:rPr>
          <w:rFonts w:ascii="Times New Roman" w:hAnsi="Times New Roman" w:cs="Times New Roman"/>
          <w:b/>
          <w:color w:val="auto"/>
          <w:sz w:val="28"/>
          <w:szCs w:val="28"/>
        </w:rPr>
        <w:t>АТЕРИАЛЬНО-ТЕХНИЧЕСКОЕ ОБЕСПЕЧЕНИЕ ДИСЦИПЛИНЫ</w:t>
      </w:r>
      <w:bookmarkEnd w:id="12"/>
    </w:p>
    <w:p w14:paraId="69A56597" w14:textId="77777777" w:rsidR="002718E2" w:rsidRPr="007E6725" w:rsidRDefault="00FC241A" w:rsidP="002718E2">
      <w:pPr>
        <w:pStyle w:val="Style214"/>
        <w:ind w:firstLine="709"/>
        <w:rPr>
          <w:color w:val="E36C0A"/>
          <w:sz w:val="28"/>
          <w:szCs w:val="28"/>
        </w:rPr>
      </w:pPr>
      <w:r w:rsidRPr="007E6725">
        <w:rPr>
          <w:sz w:val="28"/>
          <w:szCs w:val="28"/>
        </w:rPr>
        <w:t>Для реализации данной дисциплины имеются специальные помещения для проведения занятий лекционного типа,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а также помещения для самостоятельной работы.</w:t>
      </w:r>
      <w:r w:rsidRPr="007E6725">
        <w:rPr>
          <w:color w:val="E36C0A"/>
          <w:sz w:val="28"/>
          <w:szCs w:val="28"/>
        </w:rPr>
        <w:t xml:space="preserve"> </w:t>
      </w:r>
    </w:p>
    <w:p w14:paraId="09373297" w14:textId="77777777" w:rsidR="002718E2" w:rsidRPr="007E6725" w:rsidRDefault="002718E2" w:rsidP="002718E2">
      <w:pPr>
        <w:pStyle w:val="Style214"/>
        <w:ind w:firstLine="709"/>
        <w:rPr>
          <w:sz w:val="28"/>
          <w:szCs w:val="28"/>
        </w:rPr>
      </w:pPr>
      <w:r w:rsidRPr="007E6725">
        <w:rPr>
          <w:sz w:val="28"/>
          <w:szCs w:val="28"/>
        </w:rPr>
        <w:t>Помещения оснащены оборудованием и техническими средствами обучения.</w:t>
      </w:r>
    </w:p>
    <w:p w14:paraId="259C9171" w14:textId="77777777" w:rsidR="00FC241A" w:rsidRPr="007E6725" w:rsidRDefault="002718E2" w:rsidP="002718E2">
      <w:pPr>
        <w:pStyle w:val="Style214"/>
        <w:ind w:firstLine="709"/>
        <w:rPr>
          <w:sz w:val="28"/>
          <w:szCs w:val="28"/>
        </w:rPr>
      </w:pPr>
      <w:r w:rsidRPr="007E6725">
        <w:rPr>
          <w:sz w:val="28"/>
          <w:szCs w:val="28"/>
        </w:rPr>
        <w:t>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информационно-образовательную среду университета.</w:t>
      </w:r>
    </w:p>
    <w:p w14:paraId="02845394" w14:textId="77777777" w:rsidR="00466076" w:rsidRPr="007E6725" w:rsidRDefault="00466076" w:rsidP="002718E2">
      <w:pPr>
        <w:pStyle w:val="Style214"/>
        <w:ind w:firstLine="709"/>
        <w:rPr>
          <w:sz w:val="28"/>
          <w:szCs w:val="28"/>
        </w:rPr>
      </w:pPr>
    </w:p>
    <w:tbl>
      <w:tblPr>
        <w:tblStyle w:val="a4"/>
        <w:tblW w:w="0" w:type="auto"/>
        <w:tblInd w:w="-714" w:type="dxa"/>
        <w:tblLook w:val="04A0" w:firstRow="1" w:lastRow="0" w:firstColumn="1" w:lastColumn="0" w:noHBand="0" w:noVBand="1"/>
      </w:tblPr>
      <w:tblGrid>
        <w:gridCol w:w="7797"/>
        <w:gridCol w:w="2262"/>
      </w:tblGrid>
      <w:tr w:rsidR="002C735C" w:rsidRPr="002E7665" w14:paraId="53424330" w14:textId="77777777" w:rsidTr="008416EB">
        <w:tc>
          <w:tcPr>
            <w:tcW w:w="7797" w:type="dxa"/>
            <w:shd w:val="clear" w:color="auto" w:fill="auto"/>
          </w:tcPr>
          <w:p w14:paraId="2986F8BC" w14:textId="77777777" w:rsidR="002C735C" w:rsidRPr="002E7665" w:rsidRDefault="002C735C" w:rsidP="002C735C">
            <w:pPr>
              <w:pStyle w:val="Style214"/>
              <w:ind w:firstLine="0"/>
              <w:jc w:val="center"/>
              <w:rPr>
                <w:b/>
                <w:sz w:val="22"/>
                <w:szCs w:val="22"/>
              </w:rPr>
            </w:pPr>
            <w:r w:rsidRPr="002E7665">
              <w:rPr>
                <w:b/>
                <w:sz w:val="22"/>
                <w:szCs w:val="22"/>
              </w:rPr>
              <w:t>Наименование учебных аудиторий, перечень</w:t>
            </w:r>
          </w:p>
        </w:tc>
        <w:tc>
          <w:tcPr>
            <w:tcW w:w="2262" w:type="dxa"/>
            <w:shd w:val="clear" w:color="auto" w:fill="auto"/>
          </w:tcPr>
          <w:p w14:paraId="3A00FEF8" w14:textId="77777777" w:rsidR="002C735C" w:rsidRPr="002E7665" w:rsidRDefault="002C735C" w:rsidP="002C735C">
            <w:pPr>
              <w:pStyle w:val="Style214"/>
              <w:ind w:firstLine="0"/>
              <w:jc w:val="center"/>
              <w:rPr>
                <w:b/>
                <w:sz w:val="22"/>
                <w:szCs w:val="22"/>
              </w:rPr>
            </w:pPr>
            <w:r w:rsidRPr="002E7665">
              <w:rPr>
                <w:b/>
                <w:sz w:val="22"/>
                <w:szCs w:val="22"/>
              </w:rPr>
              <w:t>Адрес (местоположение) учебных аудиторий</w:t>
            </w:r>
          </w:p>
        </w:tc>
      </w:tr>
      <w:tr w:rsidR="002C735C" w:rsidRPr="002E7665" w14:paraId="3B643305" w14:textId="77777777" w:rsidTr="008416EB">
        <w:tc>
          <w:tcPr>
            <w:tcW w:w="7797" w:type="dxa"/>
            <w:shd w:val="clear" w:color="auto" w:fill="auto"/>
          </w:tcPr>
          <w:p w14:paraId="30187323" w14:textId="51649087" w:rsidR="002C735C" w:rsidRPr="002E7665" w:rsidRDefault="00B43524" w:rsidP="002718E2">
            <w:pPr>
              <w:pStyle w:val="Style214"/>
              <w:ind w:firstLine="0"/>
              <w:rPr>
                <w:sz w:val="22"/>
                <w:szCs w:val="22"/>
              </w:rPr>
            </w:pPr>
            <w:r w:rsidRPr="002E7665">
              <w:rPr>
                <w:sz w:val="22"/>
                <w:szCs w:val="22"/>
              </w:rPr>
              <w:t xml:space="preserve">Ауд. 2080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2E7665">
              <w:rPr>
                <w:sz w:val="22"/>
                <w:szCs w:val="22"/>
              </w:rPr>
              <w:t>комплексом.Специализированная</w:t>
            </w:r>
            <w:proofErr w:type="spellEnd"/>
            <w:r w:rsidRPr="002E7665">
              <w:rPr>
                <w:sz w:val="22"/>
                <w:szCs w:val="22"/>
              </w:rPr>
              <w:t xml:space="preserve">  мебель и оборудование: Учебная мебель на 48 посадочных мест, рабочее место преподавателя, стол - 1 шт.,  доска маркерная - 1 шт., кафедра - 1 шт., стол - 1 шт., стул - 2 шт., Компьютер </w:t>
            </w:r>
            <w:r w:rsidRPr="002E7665">
              <w:rPr>
                <w:sz w:val="22"/>
                <w:szCs w:val="22"/>
                <w:lang w:val="en-US"/>
              </w:rPr>
              <w:t>Intel</w:t>
            </w:r>
            <w:r w:rsidRPr="002E7665">
              <w:rPr>
                <w:sz w:val="22"/>
                <w:szCs w:val="22"/>
              </w:rPr>
              <w:t xml:space="preserve"> </w:t>
            </w:r>
            <w:proofErr w:type="spellStart"/>
            <w:r w:rsidRPr="002E7665">
              <w:rPr>
                <w:sz w:val="22"/>
                <w:szCs w:val="22"/>
                <w:lang w:val="en-US"/>
              </w:rPr>
              <w:t>i</w:t>
            </w:r>
            <w:proofErr w:type="spellEnd"/>
            <w:r w:rsidRPr="002E7665">
              <w:rPr>
                <w:sz w:val="22"/>
                <w:szCs w:val="22"/>
              </w:rPr>
              <w:t xml:space="preserve">3-2100 2.4 </w:t>
            </w:r>
            <w:proofErr w:type="spellStart"/>
            <w:r w:rsidRPr="002E7665">
              <w:rPr>
                <w:sz w:val="22"/>
                <w:szCs w:val="22"/>
                <w:lang w:val="en-US"/>
              </w:rPr>
              <w:t>Ghz</w:t>
            </w:r>
            <w:proofErr w:type="spellEnd"/>
            <w:r w:rsidRPr="002E7665">
              <w:rPr>
                <w:sz w:val="22"/>
                <w:szCs w:val="22"/>
              </w:rPr>
              <w:t>/500/4/</w:t>
            </w:r>
            <w:r w:rsidRPr="002E7665">
              <w:rPr>
                <w:sz w:val="22"/>
                <w:szCs w:val="22"/>
                <w:lang w:val="en-US"/>
              </w:rPr>
              <w:t>Acer</w:t>
            </w:r>
            <w:r w:rsidRPr="002E7665">
              <w:rPr>
                <w:sz w:val="22"/>
                <w:szCs w:val="22"/>
              </w:rPr>
              <w:t xml:space="preserve"> </w:t>
            </w:r>
            <w:r w:rsidRPr="002E7665">
              <w:rPr>
                <w:sz w:val="22"/>
                <w:szCs w:val="22"/>
                <w:lang w:val="en-US"/>
              </w:rPr>
              <w:t>V</w:t>
            </w:r>
            <w:r w:rsidRPr="002E7665">
              <w:rPr>
                <w:sz w:val="22"/>
                <w:szCs w:val="22"/>
              </w:rPr>
              <w:t xml:space="preserve">193 19" - 1 шт., Интерактивный проектор </w:t>
            </w:r>
            <w:r w:rsidRPr="002E7665">
              <w:rPr>
                <w:sz w:val="22"/>
                <w:szCs w:val="22"/>
                <w:lang w:val="en-US"/>
              </w:rPr>
              <w:t>Epson</w:t>
            </w:r>
            <w:r w:rsidRPr="002E7665">
              <w:rPr>
                <w:sz w:val="22"/>
                <w:szCs w:val="22"/>
              </w:rPr>
              <w:t>-</w:t>
            </w:r>
            <w:r w:rsidRPr="002E7665">
              <w:rPr>
                <w:sz w:val="22"/>
                <w:szCs w:val="22"/>
                <w:lang w:val="en-US"/>
              </w:rPr>
              <w:t>EB</w:t>
            </w:r>
            <w:r w:rsidRPr="002E7665">
              <w:rPr>
                <w:sz w:val="22"/>
                <w:szCs w:val="22"/>
              </w:rPr>
              <w:t>-455</w:t>
            </w:r>
            <w:r w:rsidRPr="002E7665">
              <w:rPr>
                <w:sz w:val="22"/>
                <w:szCs w:val="22"/>
                <w:lang w:val="en-US"/>
              </w:rPr>
              <w:t>Wi</w:t>
            </w:r>
            <w:r w:rsidRPr="002E7665">
              <w:rPr>
                <w:sz w:val="22"/>
                <w:szCs w:val="22"/>
              </w:rPr>
              <w:t xml:space="preserve">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3505D25E" w14:textId="5D1F0636" w:rsidR="002C735C" w:rsidRPr="002E7665" w:rsidRDefault="00B43524" w:rsidP="002718E2">
            <w:pPr>
              <w:pStyle w:val="Style214"/>
              <w:ind w:firstLine="0"/>
              <w:rPr>
                <w:sz w:val="22"/>
                <w:szCs w:val="22"/>
              </w:rPr>
            </w:pPr>
            <w:r w:rsidRPr="002E7665">
              <w:rPr>
                <w:sz w:val="22"/>
                <w:szCs w:val="22"/>
              </w:rPr>
              <w:t>191023, г. Санкт-Петербург, ул. Канал Грибоедова, 30/32, литер «А», «Б», «Р»</w:t>
            </w:r>
          </w:p>
        </w:tc>
      </w:tr>
      <w:tr w:rsidR="002C735C" w:rsidRPr="002E7665" w14:paraId="6DA9E6A7" w14:textId="77777777" w:rsidTr="008416EB">
        <w:tc>
          <w:tcPr>
            <w:tcW w:w="7797" w:type="dxa"/>
            <w:shd w:val="clear" w:color="auto" w:fill="auto"/>
          </w:tcPr>
          <w:p w14:paraId="71892294" w14:textId="77777777" w:rsidR="002C735C" w:rsidRPr="002E7665" w:rsidRDefault="00B43524" w:rsidP="002718E2">
            <w:pPr>
              <w:pStyle w:val="Style214"/>
              <w:ind w:firstLine="0"/>
              <w:rPr>
                <w:sz w:val="22"/>
                <w:szCs w:val="22"/>
              </w:rPr>
            </w:pPr>
            <w:r w:rsidRPr="002E7665">
              <w:rPr>
                <w:sz w:val="22"/>
                <w:szCs w:val="22"/>
              </w:rPr>
              <w:t xml:space="preserve">Ауд. 0005 Компьютерный класс (для проведения практических занятий, курсового проектирования (выполнения курсовых работ) с применением вычислительной техники). Оборудован мультимедийным </w:t>
            </w:r>
            <w:proofErr w:type="spellStart"/>
            <w:r w:rsidRPr="002E7665">
              <w:rPr>
                <w:sz w:val="22"/>
                <w:szCs w:val="22"/>
              </w:rPr>
              <w:t>комплексом.Специализированная</w:t>
            </w:r>
            <w:proofErr w:type="spellEnd"/>
            <w:r w:rsidRPr="002E7665">
              <w:rPr>
                <w:sz w:val="22"/>
                <w:szCs w:val="22"/>
              </w:rPr>
              <w:t xml:space="preserve">  мебель и оборудование: Учебная мебель на 25 посадочных мест, рабочее место преподавателя, стол - 1 шт., доска маркерная на колесиках - 1 шт., вешалка стойка - 2 шт., жалюзи - 2 шт., Компьютер </w:t>
            </w:r>
            <w:r w:rsidRPr="002E7665">
              <w:rPr>
                <w:sz w:val="22"/>
                <w:szCs w:val="22"/>
                <w:lang w:val="en-US"/>
              </w:rPr>
              <w:t>Intel</w:t>
            </w:r>
            <w:r w:rsidRPr="002E7665">
              <w:rPr>
                <w:sz w:val="22"/>
                <w:szCs w:val="22"/>
              </w:rPr>
              <w:t xml:space="preserve"> </w:t>
            </w:r>
            <w:proofErr w:type="spellStart"/>
            <w:r w:rsidRPr="002E7665">
              <w:rPr>
                <w:sz w:val="22"/>
                <w:szCs w:val="22"/>
                <w:lang w:val="en-US"/>
              </w:rPr>
              <w:t>i</w:t>
            </w:r>
            <w:proofErr w:type="spellEnd"/>
            <w:r w:rsidRPr="002E7665">
              <w:rPr>
                <w:sz w:val="22"/>
                <w:szCs w:val="22"/>
              </w:rPr>
              <w:t>5 4460/1Тб/8Гб/</w:t>
            </w:r>
            <w:r w:rsidRPr="002E7665">
              <w:rPr>
                <w:sz w:val="22"/>
                <w:szCs w:val="22"/>
                <w:lang w:val="en-US"/>
              </w:rPr>
              <w:t>Samsung</w:t>
            </w:r>
            <w:r w:rsidRPr="002E7665">
              <w:rPr>
                <w:sz w:val="22"/>
                <w:szCs w:val="22"/>
              </w:rPr>
              <w:t xml:space="preserve"> </w:t>
            </w:r>
            <w:r w:rsidRPr="002E7665">
              <w:rPr>
                <w:sz w:val="22"/>
                <w:szCs w:val="22"/>
                <w:lang w:val="en-US"/>
              </w:rPr>
              <w:t>s</w:t>
            </w:r>
            <w:r w:rsidRPr="002E7665">
              <w:rPr>
                <w:sz w:val="22"/>
                <w:szCs w:val="22"/>
              </w:rPr>
              <w:t>23</w:t>
            </w:r>
            <w:r w:rsidRPr="002E7665">
              <w:rPr>
                <w:sz w:val="22"/>
                <w:szCs w:val="22"/>
                <w:lang w:val="en-US"/>
              </w:rPr>
              <w:t>e</w:t>
            </w:r>
            <w:r w:rsidRPr="002E7665">
              <w:rPr>
                <w:sz w:val="22"/>
                <w:szCs w:val="22"/>
              </w:rPr>
              <w:t xml:space="preserve">200 - 10 шт., Компьютер </w:t>
            </w:r>
            <w:r w:rsidRPr="002E7665">
              <w:rPr>
                <w:sz w:val="22"/>
                <w:szCs w:val="22"/>
                <w:lang w:val="en-US"/>
              </w:rPr>
              <w:t>Intel</w:t>
            </w:r>
            <w:r w:rsidRPr="002E7665">
              <w:rPr>
                <w:sz w:val="22"/>
                <w:szCs w:val="22"/>
              </w:rPr>
              <w:t xml:space="preserve"> </w:t>
            </w:r>
            <w:proofErr w:type="spellStart"/>
            <w:r w:rsidRPr="002E7665">
              <w:rPr>
                <w:sz w:val="22"/>
                <w:szCs w:val="22"/>
                <w:lang w:val="en-US"/>
              </w:rPr>
              <w:t>i</w:t>
            </w:r>
            <w:proofErr w:type="spellEnd"/>
            <w:r w:rsidRPr="002E7665">
              <w:rPr>
                <w:sz w:val="22"/>
                <w:szCs w:val="22"/>
              </w:rPr>
              <w:t>5 7400/1</w:t>
            </w:r>
            <w:r w:rsidRPr="002E7665">
              <w:rPr>
                <w:sz w:val="22"/>
                <w:szCs w:val="22"/>
                <w:lang w:val="en-US"/>
              </w:rPr>
              <w:t>Tb</w:t>
            </w:r>
            <w:r w:rsidRPr="002E7665">
              <w:rPr>
                <w:sz w:val="22"/>
                <w:szCs w:val="22"/>
              </w:rPr>
              <w:t>/8</w:t>
            </w:r>
            <w:r w:rsidRPr="002E7665">
              <w:rPr>
                <w:sz w:val="22"/>
                <w:szCs w:val="22"/>
                <w:lang w:val="en-US"/>
              </w:rPr>
              <w:t>Gb</w:t>
            </w:r>
            <w:r w:rsidRPr="002E7665">
              <w:rPr>
                <w:sz w:val="22"/>
                <w:szCs w:val="22"/>
              </w:rPr>
              <w:t>/</w:t>
            </w:r>
            <w:r w:rsidRPr="002E7665">
              <w:rPr>
                <w:sz w:val="22"/>
                <w:szCs w:val="22"/>
                <w:lang w:val="en-US"/>
              </w:rPr>
              <w:t>Philips</w:t>
            </w:r>
            <w:r w:rsidRPr="002E7665">
              <w:rPr>
                <w:sz w:val="22"/>
                <w:szCs w:val="22"/>
              </w:rPr>
              <w:t xml:space="preserve"> 243</w:t>
            </w:r>
            <w:r w:rsidRPr="002E7665">
              <w:rPr>
                <w:sz w:val="22"/>
                <w:szCs w:val="22"/>
                <w:lang w:val="en-US"/>
              </w:rPr>
              <w:t>V</w:t>
            </w:r>
            <w:r w:rsidRPr="002E7665">
              <w:rPr>
                <w:sz w:val="22"/>
                <w:szCs w:val="22"/>
              </w:rPr>
              <w:t>5</w:t>
            </w:r>
            <w:r w:rsidRPr="002E7665">
              <w:rPr>
                <w:sz w:val="22"/>
                <w:szCs w:val="22"/>
                <w:lang w:val="en-US"/>
              </w:rPr>
              <w:t>Q</w:t>
            </w:r>
            <w:r w:rsidRPr="002E7665">
              <w:rPr>
                <w:sz w:val="22"/>
                <w:szCs w:val="22"/>
              </w:rPr>
              <w:t xml:space="preserve"> 23' - 12 шт., Мультимедийный проектор Тип 1 </w:t>
            </w:r>
            <w:proofErr w:type="spellStart"/>
            <w:r w:rsidRPr="002E7665">
              <w:rPr>
                <w:sz w:val="22"/>
                <w:szCs w:val="22"/>
                <w:lang w:val="en-US"/>
              </w:rPr>
              <w:t>Optoma</w:t>
            </w:r>
            <w:proofErr w:type="spellEnd"/>
            <w:r w:rsidRPr="002E7665">
              <w:rPr>
                <w:sz w:val="22"/>
                <w:szCs w:val="22"/>
              </w:rPr>
              <w:t xml:space="preserve"> </w:t>
            </w:r>
            <w:r w:rsidRPr="002E7665">
              <w:rPr>
                <w:sz w:val="22"/>
                <w:szCs w:val="22"/>
                <w:lang w:val="en-US"/>
              </w:rPr>
              <w:t>x</w:t>
            </w:r>
            <w:r w:rsidRPr="002E7665">
              <w:rPr>
                <w:sz w:val="22"/>
                <w:szCs w:val="22"/>
              </w:rPr>
              <w:t xml:space="preserve"> 400 - 1 шт., Экран с электроприводом </w:t>
            </w:r>
            <w:proofErr w:type="spellStart"/>
            <w:r w:rsidRPr="002E7665">
              <w:rPr>
                <w:sz w:val="22"/>
                <w:szCs w:val="22"/>
                <w:lang w:val="en-US"/>
              </w:rPr>
              <w:t>ScreenMedia</w:t>
            </w:r>
            <w:proofErr w:type="spellEnd"/>
            <w:r w:rsidRPr="002E7665">
              <w:rPr>
                <w:sz w:val="22"/>
                <w:szCs w:val="22"/>
              </w:rPr>
              <w:t xml:space="preserve"> </w:t>
            </w:r>
            <w:r w:rsidRPr="002E7665">
              <w:rPr>
                <w:sz w:val="22"/>
                <w:szCs w:val="22"/>
                <w:lang w:val="en-US"/>
              </w:rPr>
              <w:t>Champion</w:t>
            </w:r>
            <w:r w:rsidRPr="002E7665">
              <w:rPr>
                <w:sz w:val="22"/>
                <w:szCs w:val="22"/>
              </w:rPr>
              <w:t xml:space="preserve"> 244х183см (</w:t>
            </w:r>
            <w:r w:rsidRPr="002E7665">
              <w:rPr>
                <w:sz w:val="22"/>
                <w:szCs w:val="22"/>
                <w:lang w:val="en-US"/>
              </w:rPr>
              <w:t>SCM</w:t>
            </w:r>
            <w:r w:rsidRPr="002E7665">
              <w:rPr>
                <w:sz w:val="22"/>
                <w:szCs w:val="22"/>
              </w:rPr>
              <w:t xml:space="preserve">-4304) - 1 шт., Ноутбук </w:t>
            </w:r>
            <w:r w:rsidRPr="002E7665">
              <w:rPr>
                <w:sz w:val="22"/>
                <w:szCs w:val="22"/>
                <w:lang w:val="en-US"/>
              </w:rPr>
              <w:t>HP</w:t>
            </w:r>
            <w:r w:rsidRPr="002E7665">
              <w:rPr>
                <w:sz w:val="22"/>
                <w:szCs w:val="22"/>
              </w:rPr>
              <w:t xml:space="preserve"> 250 </w:t>
            </w:r>
            <w:r w:rsidRPr="002E7665">
              <w:rPr>
                <w:sz w:val="22"/>
                <w:szCs w:val="22"/>
                <w:lang w:val="en-US"/>
              </w:rPr>
              <w:t>G</w:t>
            </w:r>
            <w:r w:rsidRPr="002E7665">
              <w:rPr>
                <w:sz w:val="22"/>
                <w:szCs w:val="22"/>
              </w:rPr>
              <w:t>6 1</w:t>
            </w:r>
            <w:r w:rsidRPr="002E7665">
              <w:rPr>
                <w:sz w:val="22"/>
                <w:szCs w:val="22"/>
                <w:lang w:val="en-US"/>
              </w:rPr>
              <w:t>WY</w:t>
            </w:r>
            <w:r w:rsidRPr="002E7665">
              <w:rPr>
                <w:sz w:val="22"/>
                <w:szCs w:val="22"/>
              </w:rPr>
              <w:t>58</w:t>
            </w:r>
            <w:r w:rsidRPr="002E7665">
              <w:rPr>
                <w:sz w:val="22"/>
                <w:szCs w:val="22"/>
                <w:lang w:val="en-US"/>
              </w:rPr>
              <w:t>EA</w:t>
            </w:r>
            <w:r w:rsidRPr="002E7665">
              <w:rPr>
                <w:sz w:val="22"/>
                <w:szCs w:val="22"/>
              </w:rPr>
              <w:t xml:space="preserve"> - 3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35007589" w14:textId="77777777" w:rsidR="002C735C" w:rsidRPr="002E7665" w:rsidRDefault="00B43524" w:rsidP="002718E2">
            <w:pPr>
              <w:pStyle w:val="Style214"/>
              <w:ind w:firstLine="0"/>
              <w:rPr>
                <w:sz w:val="22"/>
                <w:szCs w:val="22"/>
              </w:rPr>
            </w:pPr>
            <w:r w:rsidRPr="002E7665">
              <w:rPr>
                <w:sz w:val="22"/>
                <w:szCs w:val="22"/>
              </w:rPr>
              <w:t>191023, г. Санкт-Петербург, ул. Канал Грибоедова, 30/32, литер «А», «Б», «Р»</w:t>
            </w:r>
          </w:p>
        </w:tc>
      </w:tr>
      <w:tr w:rsidR="002C735C" w:rsidRPr="002E7665" w14:paraId="7C357398" w14:textId="77777777" w:rsidTr="008416EB">
        <w:tc>
          <w:tcPr>
            <w:tcW w:w="7797" w:type="dxa"/>
            <w:shd w:val="clear" w:color="auto" w:fill="auto"/>
          </w:tcPr>
          <w:p w14:paraId="2A02855D" w14:textId="77777777" w:rsidR="002C735C" w:rsidRPr="002E7665" w:rsidRDefault="00B43524" w:rsidP="002718E2">
            <w:pPr>
              <w:pStyle w:val="Style214"/>
              <w:ind w:firstLine="0"/>
              <w:rPr>
                <w:sz w:val="22"/>
                <w:szCs w:val="22"/>
              </w:rPr>
            </w:pPr>
            <w:r w:rsidRPr="002E7665">
              <w:rPr>
                <w:sz w:val="22"/>
                <w:szCs w:val="22"/>
              </w:rPr>
              <w:t xml:space="preserve">Ауд. 3042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2E7665">
              <w:rPr>
                <w:sz w:val="22"/>
                <w:szCs w:val="22"/>
              </w:rPr>
              <w:t>комплексом.Специализированная</w:t>
            </w:r>
            <w:proofErr w:type="spellEnd"/>
            <w:r w:rsidRPr="002E7665">
              <w:rPr>
                <w:sz w:val="22"/>
                <w:szCs w:val="22"/>
              </w:rPr>
              <w:t xml:space="preserve">  мебель и оборудование: Учебная мебель на 92 посадочных мест (столов 18шт., стульев 36шт.), рабочее место преподавателя, доска меловая (3-х секционная) 2шт., кафедра 1шт., стол 2шт., стул 1шт. Переносной мультимедийный комплект: Ноутбук </w:t>
            </w:r>
            <w:r w:rsidRPr="002E7665">
              <w:rPr>
                <w:sz w:val="22"/>
                <w:szCs w:val="22"/>
                <w:lang w:val="en-US"/>
              </w:rPr>
              <w:t>HP</w:t>
            </w:r>
            <w:r w:rsidRPr="002E7665">
              <w:rPr>
                <w:sz w:val="22"/>
                <w:szCs w:val="22"/>
              </w:rPr>
              <w:t xml:space="preserve"> 250 </w:t>
            </w:r>
            <w:r w:rsidRPr="002E7665">
              <w:rPr>
                <w:sz w:val="22"/>
                <w:szCs w:val="22"/>
                <w:lang w:val="en-US"/>
              </w:rPr>
              <w:t>G</w:t>
            </w:r>
            <w:r w:rsidRPr="002E7665">
              <w:rPr>
                <w:sz w:val="22"/>
                <w:szCs w:val="22"/>
              </w:rPr>
              <w:t>6 1</w:t>
            </w:r>
            <w:r w:rsidRPr="002E7665">
              <w:rPr>
                <w:sz w:val="22"/>
                <w:szCs w:val="22"/>
                <w:lang w:val="en-US"/>
              </w:rPr>
              <w:t>WY</w:t>
            </w:r>
            <w:r w:rsidRPr="002E7665">
              <w:rPr>
                <w:sz w:val="22"/>
                <w:szCs w:val="22"/>
              </w:rPr>
              <w:t>58</w:t>
            </w:r>
            <w:r w:rsidRPr="002E7665">
              <w:rPr>
                <w:sz w:val="22"/>
                <w:szCs w:val="22"/>
                <w:lang w:val="en-US"/>
              </w:rPr>
              <w:t>EA</w:t>
            </w:r>
            <w:r w:rsidRPr="002E7665">
              <w:rPr>
                <w:sz w:val="22"/>
                <w:szCs w:val="22"/>
              </w:rPr>
              <w:t xml:space="preserve">, Мультимедийный проектор </w:t>
            </w:r>
            <w:r w:rsidRPr="002E7665">
              <w:rPr>
                <w:sz w:val="22"/>
                <w:szCs w:val="22"/>
                <w:lang w:val="en-US"/>
              </w:rPr>
              <w:t>LG</w:t>
            </w:r>
            <w:r w:rsidRPr="002E7665">
              <w:rPr>
                <w:sz w:val="22"/>
                <w:szCs w:val="22"/>
              </w:rPr>
              <w:t xml:space="preserve"> </w:t>
            </w:r>
            <w:r w:rsidRPr="002E7665">
              <w:rPr>
                <w:sz w:val="22"/>
                <w:szCs w:val="22"/>
                <w:lang w:val="en-US"/>
              </w:rPr>
              <w:t>PF</w:t>
            </w:r>
            <w:r w:rsidRPr="002E7665">
              <w:rPr>
                <w:sz w:val="22"/>
                <w:szCs w:val="22"/>
              </w:rPr>
              <w:t>1500</w:t>
            </w:r>
            <w:r w:rsidRPr="002E7665">
              <w:rPr>
                <w:sz w:val="22"/>
                <w:szCs w:val="22"/>
                <w:lang w:val="en-US"/>
              </w:rPr>
              <w:t>G</w:t>
            </w:r>
            <w:r w:rsidRPr="002E7665">
              <w:rPr>
                <w:sz w:val="22"/>
                <w:szCs w:val="22"/>
              </w:rPr>
              <w:t>.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3DC2FB74" w14:textId="77777777" w:rsidR="002C735C" w:rsidRPr="002E7665" w:rsidRDefault="00B43524" w:rsidP="002718E2">
            <w:pPr>
              <w:pStyle w:val="Style214"/>
              <w:ind w:firstLine="0"/>
              <w:rPr>
                <w:sz w:val="22"/>
                <w:szCs w:val="22"/>
              </w:rPr>
            </w:pPr>
            <w:r w:rsidRPr="002E7665">
              <w:rPr>
                <w:sz w:val="22"/>
                <w:szCs w:val="22"/>
              </w:rPr>
              <w:t>191023, г. Санкт-Петербург, ул. Канал Грибоедова, 30/32, литер «А», «Б», «Р»</w:t>
            </w:r>
          </w:p>
        </w:tc>
      </w:tr>
    </w:tbl>
    <w:p w14:paraId="7E2E33EE" w14:textId="77777777" w:rsidR="002C735C" w:rsidRPr="007E6725" w:rsidRDefault="002C735C" w:rsidP="002718E2">
      <w:pPr>
        <w:pStyle w:val="Style214"/>
        <w:ind w:firstLine="709"/>
        <w:rPr>
          <w:sz w:val="28"/>
          <w:szCs w:val="28"/>
        </w:rPr>
      </w:pPr>
    </w:p>
    <w:p w14:paraId="3961529E" w14:textId="310E87C3" w:rsidR="00FC241A" w:rsidRPr="007E6725" w:rsidRDefault="00090AC1" w:rsidP="00511619">
      <w:pPr>
        <w:pStyle w:val="1"/>
        <w:jc w:val="center"/>
        <w:rPr>
          <w:rFonts w:ascii="Times New Roman" w:hAnsi="Times New Roman" w:cs="Times New Roman"/>
          <w:b/>
          <w:color w:val="auto"/>
          <w:sz w:val="28"/>
          <w:szCs w:val="28"/>
        </w:rPr>
      </w:pPr>
      <w:bookmarkStart w:id="13" w:name="_Toc83656880"/>
      <w:bookmarkStart w:id="14" w:name="_Hlk70518379"/>
      <w:r w:rsidRPr="007E6725">
        <w:rPr>
          <w:rFonts w:ascii="Times New Roman" w:hAnsi="Times New Roman" w:cs="Times New Roman"/>
          <w:b/>
          <w:color w:val="auto"/>
          <w:sz w:val="28"/>
          <w:szCs w:val="28"/>
        </w:rPr>
        <w:t>7</w:t>
      </w:r>
      <w:r w:rsidR="00D40EAD" w:rsidRPr="007E6725">
        <w:rPr>
          <w:rFonts w:ascii="Times New Roman" w:hAnsi="Times New Roman" w:cs="Times New Roman"/>
          <w:b/>
          <w:color w:val="auto"/>
          <w:sz w:val="28"/>
          <w:szCs w:val="28"/>
        </w:rPr>
        <w:t xml:space="preserve">. </w:t>
      </w:r>
      <w:proofErr w:type="gramStart"/>
      <w:r w:rsidR="00D40EAD" w:rsidRPr="007E6725">
        <w:rPr>
          <w:rFonts w:ascii="Times New Roman" w:hAnsi="Times New Roman" w:cs="Times New Roman"/>
          <w:b/>
          <w:color w:val="auto"/>
          <w:sz w:val="28"/>
          <w:szCs w:val="28"/>
        </w:rPr>
        <w:t>МЕТОДИЧЕСКИЕ УКАЗАНИЯ ДЛЯ ОБУЧАЮЩЕГОСЯ ПО ОСВОЕНИЮ ДИСЦИПЛИНЫ</w:t>
      </w:r>
      <w:bookmarkEnd w:id="13"/>
      <w:r w:rsidR="00D40EAD" w:rsidRPr="007E6725">
        <w:rPr>
          <w:rFonts w:ascii="Times New Roman" w:hAnsi="Times New Roman" w:cs="Times New Roman"/>
          <w:b/>
          <w:color w:val="auto"/>
          <w:sz w:val="28"/>
          <w:szCs w:val="28"/>
        </w:rPr>
        <w:t xml:space="preserve"> </w:t>
      </w:r>
      <w:proofErr w:type="gramEnd"/>
    </w:p>
    <w:p w14:paraId="34D691E0" w14:textId="77777777" w:rsidR="00090AC1" w:rsidRPr="007E6725" w:rsidRDefault="00090AC1" w:rsidP="00090AC1">
      <w:bookmarkStart w:id="15" w:name="_Hlk71636079"/>
    </w:p>
    <w:p w14:paraId="3253426E" w14:textId="4720E8CF" w:rsidR="002404FA" w:rsidRPr="007E6725" w:rsidRDefault="002404FA" w:rsidP="002404FA">
      <w:pPr>
        <w:spacing w:after="0"/>
        <w:ind w:firstLine="709"/>
        <w:jc w:val="both"/>
        <w:rPr>
          <w:rFonts w:ascii="Times New Roman" w:hAnsi="Times New Roman" w:cs="Times New Roman"/>
          <w:sz w:val="28"/>
          <w:szCs w:val="28"/>
        </w:rPr>
      </w:pPr>
      <w:r w:rsidRPr="007E6725">
        <w:rPr>
          <w:rFonts w:ascii="Times New Roman" w:hAnsi="Times New Roman" w:cs="Times New Roman"/>
          <w:sz w:val="28"/>
          <w:szCs w:val="28"/>
        </w:rPr>
        <w:t xml:space="preserve">Приступая к изучению дисциплины, </w:t>
      </w:r>
      <w:r w:rsidR="00BB600A" w:rsidRPr="007E6725">
        <w:rPr>
          <w:rFonts w:ascii="Times New Roman" w:hAnsi="Times New Roman" w:cs="Times New Roman"/>
          <w:sz w:val="28"/>
          <w:szCs w:val="28"/>
        </w:rPr>
        <w:t xml:space="preserve">обучающемуся </w:t>
      </w:r>
      <w:r w:rsidRPr="007E6725">
        <w:rPr>
          <w:rFonts w:ascii="Times New Roman" w:hAnsi="Times New Roman" w:cs="Times New Roman"/>
          <w:sz w:val="28"/>
          <w:szCs w:val="28"/>
        </w:rPr>
        <w:t>необходимо ознакомиться</w:t>
      </w:r>
      <w:r w:rsidR="00BB600A" w:rsidRPr="007E6725">
        <w:rPr>
          <w:rFonts w:ascii="Times New Roman" w:hAnsi="Times New Roman" w:cs="Times New Roman"/>
          <w:sz w:val="28"/>
          <w:szCs w:val="28"/>
        </w:rPr>
        <w:t xml:space="preserve"> со следующими документами</w:t>
      </w:r>
      <w:r w:rsidRPr="007E6725">
        <w:rPr>
          <w:rFonts w:ascii="Times New Roman" w:hAnsi="Times New Roman" w:cs="Times New Roman"/>
          <w:sz w:val="28"/>
          <w:szCs w:val="28"/>
        </w:rPr>
        <w:t xml:space="preserve">: </w:t>
      </w:r>
    </w:p>
    <w:p w14:paraId="3F28331A" w14:textId="66CA5777" w:rsidR="002404FA" w:rsidRPr="007E6725" w:rsidRDefault="00525214"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учебно-методической документацией</w:t>
      </w:r>
      <w:r w:rsidR="002404FA" w:rsidRPr="007E6725">
        <w:rPr>
          <w:rFonts w:ascii="Times New Roman" w:hAnsi="Times New Roman"/>
          <w:sz w:val="28"/>
          <w:szCs w:val="28"/>
        </w:rPr>
        <w:t xml:space="preserve">; </w:t>
      </w:r>
    </w:p>
    <w:p w14:paraId="043D4EAE" w14:textId="015C96FB" w:rsidR="002404FA" w:rsidRPr="007E6725" w:rsidRDefault="00525214" w:rsidP="002404FA">
      <w:pPr>
        <w:pStyle w:val="a3"/>
        <w:numPr>
          <w:ilvl w:val="0"/>
          <w:numId w:val="4"/>
        </w:numPr>
        <w:spacing w:after="0"/>
        <w:ind w:left="0" w:firstLine="709"/>
        <w:jc w:val="both"/>
        <w:rPr>
          <w:rFonts w:ascii="Times New Roman" w:hAnsi="Times New Roman"/>
          <w:sz w:val="28"/>
          <w:szCs w:val="28"/>
        </w:rPr>
      </w:pPr>
      <w:bookmarkStart w:id="16" w:name="_Hlk71636118"/>
      <w:r w:rsidRPr="007E6725">
        <w:rPr>
          <w:rFonts w:ascii="Times New Roman" w:hAnsi="Times New Roman"/>
          <w:sz w:val="28"/>
          <w:szCs w:val="28"/>
        </w:rPr>
        <w:t xml:space="preserve">локальными нормативными актами, регламентирующими основные вопросы организации и осуществления образовательной деятельности, в том числе регламентирующие </w:t>
      </w:r>
      <w:r w:rsidR="002404FA" w:rsidRPr="007E6725">
        <w:rPr>
          <w:rFonts w:ascii="Times New Roman" w:hAnsi="Times New Roman"/>
          <w:sz w:val="28"/>
          <w:szCs w:val="28"/>
        </w:rPr>
        <w:t>поряд</w:t>
      </w:r>
      <w:r w:rsidRPr="007E6725">
        <w:rPr>
          <w:rFonts w:ascii="Times New Roman" w:hAnsi="Times New Roman"/>
          <w:sz w:val="28"/>
          <w:szCs w:val="28"/>
        </w:rPr>
        <w:t>ок</w:t>
      </w:r>
      <w:r w:rsidR="002404FA" w:rsidRPr="007E6725">
        <w:rPr>
          <w:rFonts w:ascii="Times New Roman" w:hAnsi="Times New Roman"/>
          <w:sz w:val="28"/>
          <w:szCs w:val="28"/>
        </w:rPr>
        <w:t xml:space="preserve"> проведения текущего контроля успеваемости и промежуточной аттестации</w:t>
      </w:r>
      <w:r w:rsidRPr="007E6725">
        <w:rPr>
          <w:rFonts w:ascii="Times New Roman" w:hAnsi="Times New Roman"/>
          <w:sz w:val="28"/>
          <w:szCs w:val="28"/>
        </w:rPr>
        <w:t xml:space="preserve"> обучающихся</w:t>
      </w:r>
      <w:bookmarkEnd w:id="16"/>
      <w:r w:rsidR="002404FA" w:rsidRPr="007E6725">
        <w:rPr>
          <w:rFonts w:ascii="Times New Roman" w:hAnsi="Times New Roman"/>
          <w:sz w:val="28"/>
          <w:szCs w:val="28"/>
        </w:rPr>
        <w:t>;</w:t>
      </w:r>
    </w:p>
    <w:p w14:paraId="3F0021B5" w14:textId="0DAAD786" w:rsidR="002404FA" w:rsidRPr="007E6725" w:rsidRDefault="002404FA"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 xml:space="preserve">графиком консультаций </w:t>
      </w:r>
      <w:r w:rsidR="00525214" w:rsidRPr="007E6725">
        <w:rPr>
          <w:rFonts w:ascii="Times New Roman" w:hAnsi="Times New Roman"/>
          <w:sz w:val="28"/>
          <w:szCs w:val="28"/>
        </w:rPr>
        <w:t>сотрудников профессорско-преподавательского состава</w:t>
      </w:r>
      <w:r w:rsidRPr="007E6725">
        <w:rPr>
          <w:rFonts w:ascii="Times New Roman" w:hAnsi="Times New Roman"/>
          <w:sz w:val="28"/>
          <w:szCs w:val="28"/>
        </w:rPr>
        <w:t>.</w:t>
      </w:r>
    </w:p>
    <w:bookmarkEnd w:id="15"/>
    <w:p w14:paraId="211C8F96" w14:textId="15086377" w:rsidR="00632575" w:rsidRPr="007E6725" w:rsidRDefault="002404FA" w:rsidP="00632575">
      <w:pPr>
        <w:spacing w:after="0"/>
        <w:ind w:firstLine="709"/>
        <w:jc w:val="both"/>
        <w:rPr>
          <w:rFonts w:ascii="Times New Roman" w:hAnsi="Times New Roman"/>
          <w:sz w:val="28"/>
          <w:szCs w:val="28"/>
        </w:rPr>
      </w:pPr>
      <w:r w:rsidRPr="007E6725">
        <w:rPr>
          <w:rFonts w:ascii="Times New Roman" w:hAnsi="Times New Roman"/>
          <w:sz w:val="28"/>
          <w:szCs w:val="28"/>
        </w:rPr>
        <w:t xml:space="preserve">Уровень и глубина </w:t>
      </w:r>
      <w:r w:rsidR="00525214" w:rsidRPr="007E6725">
        <w:rPr>
          <w:rFonts w:ascii="Times New Roman" w:hAnsi="Times New Roman"/>
          <w:sz w:val="28"/>
          <w:szCs w:val="28"/>
        </w:rPr>
        <w:t>о</w:t>
      </w:r>
      <w:r w:rsidRPr="007E6725">
        <w:rPr>
          <w:rFonts w:ascii="Times New Roman" w:hAnsi="Times New Roman"/>
          <w:sz w:val="28"/>
          <w:szCs w:val="28"/>
        </w:rPr>
        <w:t xml:space="preserve">своения дисциплины </w:t>
      </w:r>
      <w:r w:rsidR="00525214" w:rsidRPr="007E6725">
        <w:rPr>
          <w:rFonts w:ascii="Times New Roman" w:hAnsi="Times New Roman"/>
          <w:sz w:val="28"/>
          <w:szCs w:val="28"/>
        </w:rPr>
        <w:t xml:space="preserve">определяются </w:t>
      </w:r>
      <w:r w:rsidRPr="007E6725">
        <w:rPr>
          <w:rFonts w:ascii="Times New Roman" w:hAnsi="Times New Roman"/>
          <w:sz w:val="28"/>
          <w:szCs w:val="28"/>
        </w:rPr>
        <w:t>активной и систематической работ</w:t>
      </w:r>
      <w:r w:rsidR="00525214" w:rsidRPr="007E6725">
        <w:rPr>
          <w:rFonts w:ascii="Times New Roman" w:hAnsi="Times New Roman"/>
          <w:sz w:val="28"/>
          <w:szCs w:val="28"/>
        </w:rPr>
        <w:t>ой обучающи</w:t>
      </w:r>
      <w:r w:rsidR="00632575" w:rsidRPr="007E6725">
        <w:rPr>
          <w:rFonts w:ascii="Times New Roman" w:hAnsi="Times New Roman"/>
          <w:sz w:val="28"/>
          <w:szCs w:val="28"/>
        </w:rPr>
        <w:t>х</w:t>
      </w:r>
      <w:r w:rsidR="00525214" w:rsidRPr="007E6725">
        <w:rPr>
          <w:rFonts w:ascii="Times New Roman" w:hAnsi="Times New Roman"/>
          <w:sz w:val="28"/>
          <w:szCs w:val="28"/>
        </w:rPr>
        <w:t xml:space="preserve">ся </w:t>
      </w:r>
      <w:r w:rsidRPr="007E6725">
        <w:rPr>
          <w:rFonts w:ascii="Times New Roman" w:hAnsi="Times New Roman"/>
          <w:sz w:val="28"/>
          <w:szCs w:val="28"/>
        </w:rPr>
        <w:t xml:space="preserve">на лекционных занятиях, </w:t>
      </w:r>
      <w:r w:rsidR="00E23467" w:rsidRPr="007E6725">
        <w:rPr>
          <w:rFonts w:ascii="Times New Roman" w:hAnsi="Times New Roman"/>
          <w:sz w:val="28"/>
          <w:szCs w:val="28"/>
        </w:rPr>
        <w:t xml:space="preserve">занятиях семинарского типа, </w:t>
      </w:r>
      <w:r w:rsidRPr="007E6725">
        <w:rPr>
          <w:rFonts w:ascii="Times New Roman" w:hAnsi="Times New Roman"/>
          <w:sz w:val="28"/>
          <w:szCs w:val="28"/>
        </w:rPr>
        <w:t>выполнени</w:t>
      </w:r>
      <w:r w:rsidR="00525214" w:rsidRPr="007E6725">
        <w:rPr>
          <w:rFonts w:ascii="Times New Roman" w:hAnsi="Times New Roman"/>
          <w:sz w:val="28"/>
          <w:szCs w:val="28"/>
        </w:rPr>
        <w:t>ем</w:t>
      </w:r>
      <w:r w:rsidRPr="007E6725">
        <w:rPr>
          <w:rFonts w:ascii="Times New Roman" w:hAnsi="Times New Roman"/>
          <w:sz w:val="28"/>
          <w:szCs w:val="28"/>
        </w:rPr>
        <w:t xml:space="preserve"> </w:t>
      </w:r>
      <w:r w:rsidR="00BB600A" w:rsidRPr="007E6725">
        <w:rPr>
          <w:rFonts w:ascii="Times New Roman" w:hAnsi="Times New Roman"/>
          <w:sz w:val="28"/>
          <w:szCs w:val="28"/>
        </w:rPr>
        <w:t>самостоятельной работы, в том числе</w:t>
      </w:r>
      <w:r w:rsidR="00525214" w:rsidRPr="007E6725">
        <w:rPr>
          <w:rFonts w:ascii="Times New Roman" w:hAnsi="Times New Roman"/>
          <w:sz w:val="28"/>
          <w:szCs w:val="28"/>
        </w:rPr>
        <w:t xml:space="preserve"> в части</w:t>
      </w:r>
      <w:r w:rsidR="00632575" w:rsidRPr="007E6725">
        <w:rPr>
          <w:rFonts w:ascii="Times New Roman" w:hAnsi="Times New Roman"/>
          <w:sz w:val="28"/>
          <w:szCs w:val="28"/>
        </w:rPr>
        <w:t xml:space="preserve"> </w:t>
      </w:r>
      <w:r w:rsidR="00BB600A" w:rsidRPr="007E6725">
        <w:rPr>
          <w:rFonts w:ascii="Times New Roman" w:hAnsi="Times New Roman"/>
          <w:sz w:val="28"/>
          <w:szCs w:val="28"/>
        </w:rPr>
        <w:t>выделени</w:t>
      </w:r>
      <w:r w:rsidR="00632575" w:rsidRPr="007E6725">
        <w:rPr>
          <w:rFonts w:ascii="Times New Roman" w:hAnsi="Times New Roman"/>
          <w:sz w:val="28"/>
          <w:szCs w:val="28"/>
        </w:rPr>
        <w:t>я</w:t>
      </w:r>
      <w:r w:rsidR="00BB600A" w:rsidRPr="007E6725">
        <w:rPr>
          <w:rFonts w:ascii="Times New Roman" w:hAnsi="Times New Roman"/>
          <w:sz w:val="28"/>
          <w:szCs w:val="28"/>
        </w:rPr>
        <w:t xml:space="preserve"> наиболее значимых и актуальных проблем</w:t>
      </w:r>
      <w:r w:rsidR="00F12F74" w:rsidRPr="007E6725">
        <w:rPr>
          <w:rFonts w:ascii="Times New Roman" w:hAnsi="Times New Roman"/>
          <w:sz w:val="28"/>
          <w:szCs w:val="28"/>
        </w:rPr>
        <w:t xml:space="preserve"> для дальнейшего</w:t>
      </w:r>
      <w:r w:rsidR="00E23467" w:rsidRPr="007E6725">
        <w:rPr>
          <w:rFonts w:ascii="Times New Roman" w:hAnsi="Times New Roman"/>
          <w:sz w:val="28"/>
          <w:szCs w:val="28"/>
        </w:rPr>
        <w:t xml:space="preserve"> изучения</w:t>
      </w:r>
      <w:r w:rsidR="00BB600A" w:rsidRPr="007E6725">
        <w:rPr>
          <w:rFonts w:ascii="Times New Roman" w:hAnsi="Times New Roman"/>
          <w:sz w:val="28"/>
          <w:szCs w:val="28"/>
        </w:rPr>
        <w:t xml:space="preserve">. </w:t>
      </w:r>
      <w:r w:rsidR="00632575" w:rsidRPr="007E6725">
        <w:rPr>
          <w:rFonts w:ascii="Times New Roman" w:hAnsi="Times New Roman"/>
          <w:sz w:val="28"/>
          <w:szCs w:val="28"/>
        </w:rPr>
        <w:t>Особым условием</w:t>
      </w:r>
      <w:r w:rsidR="008A191A" w:rsidRPr="007E6725">
        <w:rPr>
          <w:rFonts w:ascii="Times New Roman" w:hAnsi="Times New Roman"/>
          <w:sz w:val="28"/>
          <w:szCs w:val="28"/>
        </w:rPr>
        <w:t xml:space="preserve"> качественного</w:t>
      </w:r>
      <w:r w:rsidR="00632575" w:rsidRPr="007E6725">
        <w:rPr>
          <w:rFonts w:ascii="Times New Roman" w:hAnsi="Times New Roman"/>
          <w:sz w:val="28"/>
          <w:szCs w:val="28"/>
        </w:rPr>
        <w:t xml:space="preserve"> освоения дисциплины является </w:t>
      </w:r>
      <w:r w:rsidR="008A191A" w:rsidRPr="007E6725">
        <w:rPr>
          <w:rFonts w:ascii="Times New Roman" w:hAnsi="Times New Roman"/>
          <w:sz w:val="28"/>
          <w:szCs w:val="28"/>
        </w:rPr>
        <w:t xml:space="preserve">эффективная </w:t>
      </w:r>
      <w:r w:rsidR="00632575" w:rsidRPr="007E6725">
        <w:rPr>
          <w:rFonts w:ascii="Times New Roman" w:hAnsi="Times New Roman"/>
          <w:sz w:val="28"/>
          <w:szCs w:val="28"/>
        </w:rPr>
        <w:t>организация труда, позволяющ</w:t>
      </w:r>
      <w:r w:rsidR="008A191A" w:rsidRPr="007E6725">
        <w:rPr>
          <w:rFonts w:ascii="Times New Roman" w:hAnsi="Times New Roman"/>
          <w:sz w:val="28"/>
          <w:szCs w:val="28"/>
        </w:rPr>
        <w:t>ая</w:t>
      </w:r>
      <w:r w:rsidR="00632575" w:rsidRPr="007E6725">
        <w:rPr>
          <w:rFonts w:ascii="Times New Roman" w:hAnsi="Times New Roman"/>
          <w:sz w:val="28"/>
          <w:szCs w:val="28"/>
        </w:rPr>
        <w:t xml:space="preserve"> распределить учебную нагрузку равномерно в соответствии с графиком учебного процесса.</w:t>
      </w:r>
    </w:p>
    <w:p w14:paraId="7BA2F8FD" w14:textId="2E5C99E7" w:rsidR="00BB600A" w:rsidRPr="007E6725" w:rsidRDefault="00BB600A"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При подготовке к </w:t>
      </w:r>
      <w:r w:rsidR="00525214" w:rsidRPr="007E6725">
        <w:rPr>
          <w:rFonts w:ascii="Times New Roman" w:hAnsi="Times New Roman"/>
          <w:sz w:val="28"/>
          <w:szCs w:val="28"/>
        </w:rPr>
        <w:t xml:space="preserve">учебным </w:t>
      </w:r>
      <w:r w:rsidRPr="007E6725">
        <w:rPr>
          <w:rFonts w:ascii="Times New Roman" w:hAnsi="Times New Roman"/>
          <w:sz w:val="28"/>
          <w:szCs w:val="28"/>
        </w:rPr>
        <w:t>занятиям обучающи</w:t>
      </w:r>
      <w:r w:rsidR="00525214" w:rsidRPr="007E6725">
        <w:rPr>
          <w:rFonts w:ascii="Times New Roman" w:hAnsi="Times New Roman"/>
          <w:sz w:val="28"/>
          <w:szCs w:val="28"/>
        </w:rPr>
        <w:t>мся</w:t>
      </w:r>
      <w:r w:rsidRPr="007E6725">
        <w:rPr>
          <w:rFonts w:ascii="Times New Roman" w:hAnsi="Times New Roman"/>
          <w:sz w:val="28"/>
          <w:szCs w:val="28"/>
        </w:rPr>
        <w:t xml:space="preserve"> </w:t>
      </w:r>
      <w:r w:rsidR="00525214" w:rsidRPr="007E6725">
        <w:rPr>
          <w:rFonts w:ascii="Times New Roman" w:hAnsi="Times New Roman"/>
          <w:sz w:val="28"/>
          <w:szCs w:val="28"/>
        </w:rPr>
        <w:t xml:space="preserve">предоставляется возможность посещения </w:t>
      </w:r>
      <w:r w:rsidRPr="007E6725">
        <w:rPr>
          <w:rFonts w:ascii="Times New Roman" w:hAnsi="Times New Roman"/>
          <w:sz w:val="28"/>
          <w:szCs w:val="28"/>
        </w:rPr>
        <w:t>консультаци</w:t>
      </w:r>
      <w:r w:rsidR="00525214" w:rsidRPr="007E6725">
        <w:rPr>
          <w:rFonts w:ascii="Times New Roman" w:hAnsi="Times New Roman"/>
          <w:sz w:val="28"/>
          <w:szCs w:val="28"/>
        </w:rPr>
        <w:t>й</w:t>
      </w:r>
      <w:r w:rsidRPr="007E6725">
        <w:rPr>
          <w:rFonts w:ascii="Times New Roman" w:hAnsi="Times New Roman"/>
          <w:sz w:val="28"/>
          <w:szCs w:val="28"/>
        </w:rPr>
        <w:t xml:space="preserve"> </w:t>
      </w:r>
      <w:r w:rsidR="00525214" w:rsidRPr="007E6725">
        <w:rPr>
          <w:rFonts w:ascii="Times New Roman" w:hAnsi="Times New Roman"/>
          <w:sz w:val="28"/>
          <w:szCs w:val="28"/>
        </w:rPr>
        <w:t xml:space="preserve">сотрудников профессорско-преподавательского состава </w:t>
      </w:r>
      <w:r w:rsidR="00632575" w:rsidRPr="007E6725">
        <w:rPr>
          <w:rFonts w:ascii="Times New Roman" w:hAnsi="Times New Roman"/>
          <w:sz w:val="28"/>
          <w:szCs w:val="28"/>
        </w:rPr>
        <w:t xml:space="preserve">СПбГЭУ </w:t>
      </w:r>
      <w:r w:rsidR="00F12F74" w:rsidRPr="007E6725">
        <w:rPr>
          <w:rFonts w:ascii="Times New Roman" w:hAnsi="Times New Roman"/>
          <w:sz w:val="28"/>
          <w:szCs w:val="28"/>
        </w:rPr>
        <w:t xml:space="preserve">согласно </w:t>
      </w:r>
      <w:r w:rsidRPr="007E6725">
        <w:rPr>
          <w:rFonts w:ascii="Times New Roman" w:hAnsi="Times New Roman"/>
          <w:sz w:val="28"/>
          <w:szCs w:val="28"/>
        </w:rPr>
        <w:t xml:space="preserve">расписанию, установленному </w:t>
      </w:r>
      <w:r w:rsidR="00632575" w:rsidRPr="007E6725">
        <w:rPr>
          <w:rFonts w:ascii="Times New Roman" w:hAnsi="Times New Roman"/>
          <w:sz w:val="28"/>
          <w:szCs w:val="28"/>
        </w:rPr>
        <w:t xml:space="preserve">в </w:t>
      </w:r>
      <w:r w:rsidRPr="007E6725">
        <w:rPr>
          <w:rFonts w:ascii="Times New Roman" w:hAnsi="Times New Roman"/>
          <w:sz w:val="28"/>
          <w:szCs w:val="28"/>
        </w:rPr>
        <w:t>график</w:t>
      </w:r>
      <w:r w:rsidR="00632575" w:rsidRPr="007E6725">
        <w:rPr>
          <w:rFonts w:ascii="Times New Roman" w:hAnsi="Times New Roman"/>
          <w:sz w:val="28"/>
          <w:szCs w:val="28"/>
        </w:rPr>
        <w:t>е</w:t>
      </w:r>
      <w:r w:rsidRPr="007E6725">
        <w:rPr>
          <w:rFonts w:ascii="Times New Roman" w:hAnsi="Times New Roman"/>
          <w:sz w:val="28"/>
          <w:szCs w:val="28"/>
        </w:rPr>
        <w:t xml:space="preserve"> консультаций.</w:t>
      </w:r>
    </w:p>
    <w:p w14:paraId="61D57134" w14:textId="3A7B2D6A" w:rsidR="00F12F74" w:rsidRPr="007E6725" w:rsidRDefault="00F12F74"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Аудиторная и внеаудиторная работа обучающихся </w:t>
      </w:r>
      <w:r w:rsidR="008A191A" w:rsidRPr="007E6725">
        <w:rPr>
          <w:rFonts w:ascii="Times New Roman" w:hAnsi="Times New Roman"/>
          <w:sz w:val="28"/>
          <w:szCs w:val="28"/>
        </w:rPr>
        <w:t xml:space="preserve">должна быть </w:t>
      </w:r>
      <w:r w:rsidR="00632575" w:rsidRPr="007E6725">
        <w:rPr>
          <w:rFonts w:ascii="Times New Roman" w:hAnsi="Times New Roman"/>
          <w:sz w:val="28"/>
          <w:szCs w:val="28"/>
        </w:rPr>
        <w:t>направлена на формирование</w:t>
      </w:r>
      <w:r w:rsidRPr="007E6725">
        <w:rPr>
          <w:rFonts w:ascii="Times New Roman" w:hAnsi="Times New Roman"/>
          <w:sz w:val="28"/>
          <w:szCs w:val="28"/>
        </w:rPr>
        <w:t xml:space="preserve">: </w:t>
      </w:r>
    </w:p>
    <w:p w14:paraId="23D7B5A5" w14:textId="7804AA04" w:rsidR="00F12F74"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фундаментальных основ мировоззрения обучающихся и естественнонаучного познания</w:t>
      </w:r>
      <w:r w:rsidR="00F12F74" w:rsidRPr="007E6725">
        <w:rPr>
          <w:rFonts w:ascii="Times New Roman" w:hAnsi="Times New Roman"/>
          <w:sz w:val="28"/>
          <w:szCs w:val="28"/>
        </w:rPr>
        <w:t>;</w:t>
      </w:r>
    </w:p>
    <w:p w14:paraId="7DE83B6B" w14:textId="65FB634C" w:rsidR="00F12F74" w:rsidRPr="007E6725" w:rsidRDefault="00F12F74"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базисных знаний, соответствующих направлению подготовки и заявленной профессиональной области</w:t>
      </w:r>
      <w:r w:rsidR="00E23467" w:rsidRPr="007E6725">
        <w:rPr>
          <w:rFonts w:ascii="Times New Roman" w:hAnsi="Times New Roman"/>
          <w:sz w:val="28"/>
          <w:szCs w:val="28"/>
        </w:rPr>
        <w:t>, формирующих целевую и профессиональную основу для подготовки кадров;</w:t>
      </w:r>
    </w:p>
    <w:p w14:paraId="203DBAAF" w14:textId="781D4095" w:rsidR="00E23467"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профессиональных компетенций ориентированных на удовлетворение потребностей рынка труда</w:t>
      </w:r>
      <w:r w:rsidR="00C246FF" w:rsidRPr="007E6725">
        <w:rPr>
          <w:rFonts w:ascii="Times New Roman" w:hAnsi="Times New Roman"/>
          <w:sz w:val="28"/>
          <w:szCs w:val="28"/>
        </w:rPr>
        <w:t>;</w:t>
      </w:r>
    </w:p>
    <w:p w14:paraId="5F20E0E0" w14:textId="3D92B747" w:rsidR="00E23467" w:rsidRPr="007E6725" w:rsidRDefault="00E23467" w:rsidP="00E23467">
      <w:pPr>
        <w:pStyle w:val="Default"/>
        <w:numPr>
          <w:ilvl w:val="0"/>
          <w:numId w:val="7"/>
        </w:numPr>
        <w:jc w:val="both"/>
      </w:pPr>
      <w:r w:rsidRPr="007E6725">
        <w:rPr>
          <w:sz w:val="28"/>
          <w:szCs w:val="28"/>
        </w:rPr>
        <w:t>индивидуальной траектории посредством освоени</w:t>
      </w:r>
      <w:r w:rsidR="008A191A" w:rsidRPr="007E6725">
        <w:rPr>
          <w:sz w:val="28"/>
          <w:szCs w:val="28"/>
        </w:rPr>
        <w:t>я</w:t>
      </w:r>
      <w:r w:rsidRPr="007E6725">
        <w:rPr>
          <w:sz w:val="28"/>
          <w:szCs w:val="28"/>
        </w:rPr>
        <w:t xml:space="preserve"> уникального набора профессиональных компетенций</w:t>
      </w:r>
      <w:r w:rsidR="008A191A" w:rsidRPr="007E6725">
        <w:rPr>
          <w:sz w:val="28"/>
          <w:szCs w:val="28"/>
        </w:rPr>
        <w:t xml:space="preserve"> </w:t>
      </w:r>
      <w:r w:rsidRPr="007E6725">
        <w:rPr>
          <w:sz w:val="28"/>
          <w:szCs w:val="28"/>
        </w:rPr>
        <w:t>дополняющих компетентностную модель обучающегося, за счет ориентации на конкретные профессиональные специализированные области знаний, определяемые представителями рынка труда;</w:t>
      </w:r>
    </w:p>
    <w:p w14:paraId="050B8CB3" w14:textId="408E05BF" w:rsidR="002C735C" w:rsidRPr="007E6725" w:rsidRDefault="00E23467" w:rsidP="00E23467">
      <w:pPr>
        <w:pStyle w:val="a3"/>
        <w:numPr>
          <w:ilvl w:val="0"/>
          <w:numId w:val="7"/>
        </w:numPr>
        <w:spacing w:after="0"/>
        <w:jc w:val="both"/>
        <w:rPr>
          <w:rFonts w:ascii="Times New Roman" w:hAnsi="Times New Roman"/>
          <w:sz w:val="28"/>
          <w:szCs w:val="28"/>
        </w:rPr>
      </w:pPr>
      <w:proofErr w:type="spellStart"/>
      <w:r w:rsidRPr="007E6725">
        <w:rPr>
          <w:rFonts w:ascii="Times New Roman" w:hAnsi="Times New Roman"/>
          <w:sz w:val="28"/>
          <w:szCs w:val="28"/>
        </w:rPr>
        <w:t>метанавыков</w:t>
      </w:r>
      <w:proofErr w:type="spellEnd"/>
      <w:r w:rsidRPr="007E6725">
        <w:rPr>
          <w:rFonts w:ascii="Times New Roman" w:hAnsi="Times New Roman"/>
          <w:sz w:val="28"/>
          <w:szCs w:val="28"/>
        </w:rPr>
        <w:t xml:space="preserve"> обучающихся, таких как: командная работа и лидерство, анализ данных, цифровые навыки, разработка и реализация проектов, межкультурное взаимодействие.</w:t>
      </w:r>
      <w:bookmarkEnd w:id="14"/>
    </w:p>
    <w:p w14:paraId="27217563" w14:textId="26A711FF" w:rsidR="00D40EAD" w:rsidRPr="007E6725" w:rsidRDefault="00090AC1" w:rsidP="00090AC1">
      <w:pPr>
        <w:pStyle w:val="1"/>
        <w:jc w:val="center"/>
        <w:rPr>
          <w:rFonts w:ascii="Times New Roman" w:hAnsi="Times New Roman" w:cs="Times New Roman"/>
          <w:b/>
          <w:color w:val="auto"/>
          <w:sz w:val="28"/>
          <w:szCs w:val="28"/>
        </w:rPr>
      </w:pPr>
      <w:bookmarkStart w:id="17" w:name="_Toc83656881"/>
      <w:r w:rsidRPr="007E6725">
        <w:rPr>
          <w:rFonts w:ascii="Times New Roman" w:hAnsi="Times New Roman" w:cs="Times New Roman"/>
          <w:b/>
          <w:color w:val="auto"/>
          <w:sz w:val="28"/>
          <w:szCs w:val="28"/>
        </w:rPr>
        <w:t>8</w:t>
      </w:r>
      <w:r w:rsidR="00D40EAD" w:rsidRPr="007E6725">
        <w:rPr>
          <w:rFonts w:ascii="Times New Roman" w:hAnsi="Times New Roman" w:cs="Times New Roman"/>
          <w:b/>
          <w:color w:val="auto"/>
          <w:sz w:val="28"/>
          <w:szCs w:val="28"/>
        </w:rPr>
        <w:t>. ОСОБЕННОСТИ ОСВОЕНИЯ ДИСЦИПЛИНЫ ДЛЯ ИНВАЛИДОВ И ЛИЦ С ОГРАНИЧЕННЫМИ ВОЗМОЖНОСТЯМИ ЗДОРОВЬЯ</w:t>
      </w:r>
      <w:bookmarkEnd w:id="17"/>
    </w:p>
    <w:p w14:paraId="726A3262" w14:textId="77777777" w:rsidR="00090AC1" w:rsidRPr="007E6725" w:rsidRDefault="00090AC1" w:rsidP="00090AC1"/>
    <w:p w14:paraId="49A11FF2" w14:textId="77777777" w:rsidR="0018274C" w:rsidRPr="007E6725" w:rsidRDefault="0018274C" w:rsidP="0018274C">
      <w:pPr>
        <w:jc w:val="both"/>
        <w:rPr>
          <w:rFonts w:ascii="Times New Roman" w:hAnsi="Times New Roman" w:cs="Times New Roman"/>
          <w:sz w:val="28"/>
          <w:szCs w:val="28"/>
        </w:rPr>
      </w:pPr>
      <w:r w:rsidRPr="007E6725">
        <w:rPr>
          <w:rFonts w:ascii="Times New Roman" w:hAnsi="Times New Roman" w:cs="Times New Roman"/>
          <w:sz w:val="28"/>
          <w:szCs w:val="28"/>
        </w:rPr>
        <w:tab/>
        <w:t xml:space="preserve">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 составленных с учетом особенностей психофизического развития, индивидуальных возможностей и состояния здоровья таких обучающихся (обучающегося). </w:t>
      </w:r>
    </w:p>
    <w:p w14:paraId="45535D9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В целях освоения учебной программы дисциплины инвалидами и лицами с ограниченными возможностями здоровья Университет обеспечивает: </w:t>
      </w:r>
    </w:p>
    <w:p w14:paraId="2A3AE338"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зрению: размещение в доступных для обучающихся, являющихся слепыми или слабовидящими, местах и в адаптированной форме справочной информации о расписании учебных занятий; присутствие ассистента, оказывающего обучающемуся необходимую помощь; выпуск альтернативных форматов методических материалов (крупный шрифт или аудиофайлы); </w:t>
      </w:r>
    </w:p>
    <w:p w14:paraId="302BA201"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слуху: надлежащими звуковыми средствами воспроизведение информации; </w:t>
      </w:r>
    </w:p>
    <w:p w14:paraId="14F2BED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имеющих нарушения опорно-двигательного аппарата: возможность беспрепятственного доступа обучающихся в учебные помещения, туалетные комнаты и другие помещения кафедры, а также пребывание в указанных помещениях. </w:t>
      </w:r>
    </w:p>
    <w:p w14:paraId="3F909DC4" w14:textId="6AA12042" w:rsidR="00315CA6"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Обучающиеся из числа инвалидов и лиц с ОВЗ обеспечены печатными и (или) электронными образовательными ресурсами в формах, адаптированных к ограничениям их здоровья. Образование обучающихся с ограниченными возможностями здоровья может быть организовано как совместно с другими обучающимися, так и в отдельных группах или в отдельных организациях.</w:t>
      </w:r>
    </w:p>
    <w:p w14:paraId="425F74D2" w14:textId="17847229" w:rsidR="00090AC1" w:rsidRPr="007E6725" w:rsidRDefault="00090AC1">
      <w:pPr>
        <w:rPr>
          <w:rFonts w:ascii="Times New Roman" w:hAnsi="Times New Roman" w:cs="Times New Roman"/>
          <w:sz w:val="24"/>
          <w:szCs w:val="28"/>
        </w:rPr>
      </w:pPr>
      <w:r w:rsidRPr="007E6725">
        <w:rPr>
          <w:rFonts w:ascii="Times New Roman" w:hAnsi="Times New Roman" w:cs="Times New Roman"/>
          <w:sz w:val="24"/>
          <w:szCs w:val="28"/>
        </w:rPr>
        <w:br w:type="page"/>
      </w:r>
    </w:p>
    <w:p w14:paraId="4F1C58D9" w14:textId="77777777" w:rsidR="00090AC1" w:rsidRPr="007E6725" w:rsidRDefault="00090AC1" w:rsidP="0018274C">
      <w:pPr>
        <w:ind w:firstLine="708"/>
        <w:jc w:val="both"/>
        <w:rPr>
          <w:rFonts w:ascii="Times New Roman" w:hAnsi="Times New Roman" w:cs="Times New Roman"/>
          <w:sz w:val="24"/>
          <w:szCs w:val="28"/>
        </w:rPr>
      </w:pPr>
    </w:p>
    <w:p w14:paraId="003B87C6" w14:textId="1FA39965" w:rsidR="00090AC1" w:rsidRPr="007E6725" w:rsidRDefault="00090AC1" w:rsidP="00090AC1">
      <w:pPr>
        <w:pStyle w:val="1"/>
        <w:jc w:val="center"/>
        <w:rPr>
          <w:rFonts w:ascii="Times New Roman" w:hAnsi="Times New Roman" w:cs="Times New Roman"/>
          <w:b/>
          <w:color w:val="auto"/>
          <w:sz w:val="28"/>
          <w:szCs w:val="28"/>
        </w:rPr>
      </w:pPr>
      <w:bookmarkStart w:id="18" w:name="_Toc83656882"/>
      <w:r w:rsidRPr="007E6725">
        <w:rPr>
          <w:rFonts w:ascii="Times New Roman" w:hAnsi="Times New Roman" w:cs="Times New Roman"/>
          <w:b/>
          <w:color w:val="auto"/>
          <w:sz w:val="28"/>
          <w:szCs w:val="28"/>
        </w:rPr>
        <w:t>ФОНД ОЦЕНОЧНЫХ СРЕДСТВ</w:t>
      </w:r>
      <w:bookmarkEnd w:id="18"/>
    </w:p>
    <w:p w14:paraId="62406805" w14:textId="77777777" w:rsidR="00090AC1" w:rsidRPr="007E6725" w:rsidRDefault="00090AC1" w:rsidP="00090AC1"/>
    <w:p w14:paraId="06D47114" w14:textId="3940776C" w:rsidR="00090AC1" w:rsidRPr="00853C95" w:rsidRDefault="00090AC1" w:rsidP="00090AC1">
      <w:pPr>
        <w:pStyle w:val="2"/>
        <w:jc w:val="center"/>
        <w:rPr>
          <w:rFonts w:ascii="Times New Roman" w:hAnsi="Times New Roman" w:cs="Times New Roman"/>
          <w:b/>
          <w:color w:val="auto"/>
          <w:sz w:val="28"/>
          <w:szCs w:val="28"/>
        </w:rPr>
      </w:pPr>
      <w:bookmarkStart w:id="19" w:name="_Toc83656883"/>
      <w:r w:rsidRPr="00853C95">
        <w:rPr>
          <w:rFonts w:ascii="Times New Roman" w:hAnsi="Times New Roman" w:cs="Times New Roman"/>
          <w:b/>
          <w:color w:val="auto"/>
          <w:sz w:val="28"/>
          <w:szCs w:val="28"/>
        </w:rPr>
        <w:t xml:space="preserve">1.1 Контрольные вопросы и задания к </w:t>
      </w:r>
      <w:r w:rsidR="00205002" w:rsidRPr="00853C95">
        <w:rPr>
          <w:rFonts w:ascii="Times New Roman" w:hAnsi="Times New Roman" w:cs="Times New Roman"/>
          <w:b/>
          <w:color w:val="auto"/>
          <w:sz w:val="28"/>
          <w:szCs w:val="28"/>
        </w:rPr>
        <w:t>промежуточной аттестации</w:t>
      </w:r>
      <w:bookmarkEnd w:id="19"/>
    </w:p>
    <w:p w14:paraId="1F02BDF2" w14:textId="77777777" w:rsidR="00090AC1" w:rsidRPr="007E6725" w:rsidRDefault="00090AC1" w:rsidP="00090AC1">
      <w:pPr>
        <w:pStyle w:val="Default"/>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2E7665" w14:paraId="58CAE167" w14:textId="77777777" w:rsidTr="00043998">
        <w:tc>
          <w:tcPr>
            <w:tcW w:w="562" w:type="dxa"/>
          </w:tcPr>
          <w:p w14:paraId="0A1E44B2" w14:textId="77777777" w:rsidR="002E7665" w:rsidRPr="00E31C69" w:rsidRDefault="002E7665" w:rsidP="00043998">
            <w:pPr>
              <w:pStyle w:val="Default"/>
              <w:spacing w:after="30"/>
              <w:jc w:val="both"/>
              <w:rPr>
                <w:sz w:val="23"/>
                <w:szCs w:val="23"/>
              </w:rPr>
            </w:pPr>
          </w:p>
        </w:tc>
        <w:tc>
          <w:tcPr>
            <w:tcW w:w="8783" w:type="dxa"/>
          </w:tcPr>
          <w:p w14:paraId="463E22D3" w14:textId="77777777" w:rsidR="002E7665" w:rsidRPr="002E7665" w:rsidRDefault="002E7665" w:rsidP="00043998">
            <w:pPr>
              <w:pStyle w:val="Default"/>
              <w:spacing w:after="30"/>
              <w:jc w:val="both"/>
              <w:rPr>
                <w:sz w:val="23"/>
                <w:szCs w:val="23"/>
              </w:rPr>
            </w:pPr>
            <w:r w:rsidRPr="002E7665">
              <w:rPr>
                <w:sz w:val="23"/>
                <w:szCs w:val="23"/>
              </w:rPr>
              <w:t>Рабочей программой дисциплины не предусмотрено.</w:t>
            </w:r>
          </w:p>
        </w:tc>
      </w:tr>
    </w:tbl>
    <w:p w14:paraId="7DAFBE47" w14:textId="21D38B18" w:rsidR="005B37A7" w:rsidRDefault="005B37A7" w:rsidP="00523021">
      <w:pPr>
        <w:pStyle w:val="Default"/>
        <w:spacing w:after="30"/>
        <w:jc w:val="both"/>
        <w:rPr>
          <w:sz w:val="23"/>
          <w:szCs w:val="23"/>
        </w:rPr>
      </w:pPr>
    </w:p>
    <w:p w14:paraId="53F022AD" w14:textId="6EE3D18E" w:rsidR="00090AC1" w:rsidRPr="00853C95" w:rsidRDefault="00090AC1" w:rsidP="00090AC1">
      <w:pPr>
        <w:pStyle w:val="2"/>
        <w:jc w:val="center"/>
        <w:rPr>
          <w:rFonts w:ascii="Times New Roman" w:hAnsi="Times New Roman" w:cs="Times New Roman"/>
          <w:b/>
          <w:color w:val="auto"/>
          <w:sz w:val="28"/>
          <w:szCs w:val="28"/>
        </w:rPr>
      </w:pPr>
      <w:bookmarkStart w:id="20" w:name="_Toc83656884"/>
      <w:r w:rsidRPr="00853C95">
        <w:rPr>
          <w:rFonts w:ascii="Times New Roman" w:hAnsi="Times New Roman" w:cs="Times New Roman"/>
          <w:b/>
          <w:color w:val="auto"/>
          <w:sz w:val="28"/>
          <w:szCs w:val="28"/>
        </w:rPr>
        <w:t>1.2 Темы письменных работ</w:t>
      </w:r>
      <w:bookmarkEnd w:id="20"/>
    </w:p>
    <w:p w14:paraId="6904EDF9" w14:textId="77777777" w:rsidR="00AD3A54" w:rsidRPr="007E6725" w:rsidRDefault="00090AC1" w:rsidP="00090AC1">
      <w:pPr>
        <w:pStyle w:val="Default"/>
        <w:rPr>
          <w:sz w:val="23"/>
          <w:szCs w:val="23"/>
        </w:rPr>
      </w:pPr>
      <w:r w:rsidRPr="007E6725">
        <w:rPr>
          <w:sz w:val="23"/>
          <w:szCs w:val="23"/>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AD3A54" w14:paraId="3635EAB4" w14:textId="77777777" w:rsidTr="00F00293">
        <w:tc>
          <w:tcPr>
            <w:tcW w:w="562" w:type="dxa"/>
          </w:tcPr>
          <w:p w14:paraId="7D2A51AE" w14:textId="55972E5F" w:rsidR="00AD3A54" w:rsidRPr="009E6058" w:rsidRDefault="00AD3A54" w:rsidP="00801458">
            <w:pPr>
              <w:pStyle w:val="Default"/>
              <w:spacing w:after="30"/>
              <w:jc w:val="both"/>
              <w:rPr>
                <w:sz w:val="23"/>
                <w:szCs w:val="23"/>
                <w:lang w:val="en-US"/>
              </w:rPr>
            </w:pPr>
          </w:p>
        </w:tc>
        <w:tc>
          <w:tcPr>
            <w:tcW w:w="8783" w:type="dxa"/>
          </w:tcPr>
          <w:p w14:paraId="5B8C7373" w14:textId="1EEF2710" w:rsidR="00AD3A54" w:rsidRPr="002E7665" w:rsidRDefault="00AD3A54" w:rsidP="00801458">
            <w:pPr>
              <w:pStyle w:val="Default"/>
              <w:spacing w:after="30"/>
              <w:jc w:val="both"/>
              <w:rPr>
                <w:sz w:val="23"/>
                <w:szCs w:val="23"/>
              </w:rPr>
            </w:pPr>
            <w:r w:rsidRPr="002E7665">
              <w:rPr>
                <w:sz w:val="23"/>
                <w:szCs w:val="23"/>
              </w:rPr>
              <w:t>Рабочей программой дисциплины не предусмотрено.</w:t>
            </w:r>
          </w:p>
        </w:tc>
      </w:tr>
    </w:tbl>
    <w:p w14:paraId="30DE164A" w14:textId="77777777" w:rsidR="005D65A5" w:rsidRDefault="005D65A5" w:rsidP="005D65A5">
      <w:pPr>
        <w:jc w:val="both"/>
        <w:rPr>
          <w:rFonts w:ascii="Times New Roman" w:hAnsi="Times New Roman" w:cs="Times New Roman"/>
          <w:b/>
          <w:sz w:val="28"/>
          <w:szCs w:val="28"/>
          <w:highlight w:val="yellow"/>
        </w:rPr>
      </w:pPr>
    </w:p>
    <w:p w14:paraId="5309E4C1" w14:textId="77777777" w:rsidR="005D65A5" w:rsidRPr="00853C95" w:rsidRDefault="005D65A5" w:rsidP="005D65A5">
      <w:pPr>
        <w:pStyle w:val="2"/>
        <w:jc w:val="center"/>
        <w:rPr>
          <w:rFonts w:ascii="Times New Roman" w:hAnsi="Times New Roman" w:cs="Times New Roman"/>
          <w:b/>
          <w:color w:val="auto"/>
          <w:sz w:val="28"/>
          <w:szCs w:val="28"/>
        </w:rPr>
      </w:pPr>
      <w:bookmarkStart w:id="21" w:name="_Toc82187016"/>
      <w:bookmarkStart w:id="22" w:name="_Toc83656885"/>
      <w:r w:rsidRPr="00853C95">
        <w:rPr>
          <w:rFonts w:ascii="Times New Roman" w:hAnsi="Times New Roman" w:cs="Times New Roman"/>
          <w:b/>
          <w:color w:val="auto"/>
          <w:sz w:val="28"/>
          <w:szCs w:val="28"/>
        </w:rPr>
        <w:t>1.3 Контрольные точки</w:t>
      </w:r>
      <w:bookmarkEnd w:id="21"/>
      <w:bookmarkEnd w:id="22"/>
    </w:p>
    <w:p w14:paraId="3D99B214" w14:textId="77777777" w:rsidR="005D65A5" w:rsidRPr="007478E0" w:rsidRDefault="005D65A5" w:rsidP="005D65A5"/>
    <w:tbl>
      <w:tblPr>
        <w:tblStyle w:val="a4"/>
        <w:tblW w:w="0" w:type="auto"/>
        <w:tblLook w:val="04A0" w:firstRow="1" w:lastRow="0" w:firstColumn="1" w:lastColumn="0" w:noHBand="0" w:noVBand="1"/>
      </w:tblPr>
      <w:tblGrid>
        <w:gridCol w:w="2336"/>
        <w:gridCol w:w="2336"/>
        <w:gridCol w:w="2336"/>
        <w:gridCol w:w="2337"/>
      </w:tblGrid>
      <w:tr w:rsidR="005D65A5" w:rsidRPr="002E7665" w14:paraId="5A1C9382" w14:textId="77777777" w:rsidTr="00801458">
        <w:tc>
          <w:tcPr>
            <w:tcW w:w="2336" w:type="dxa"/>
          </w:tcPr>
          <w:p w14:paraId="4C518DAB" w14:textId="77777777" w:rsidR="005D65A5" w:rsidRPr="002E7665" w:rsidRDefault="005D65A5" w:rsidP="00801458">
            <w:pPr>
              <w:jc w:val="center"/>
              <w:rPr>
                <w:rFonts w:ascii="Times New Roman" w:hAnsi="Times New Roman" w:cs="Times New Roman"/>
                <w:b/>
              </w:rPr>
            </w:pPr>
            <w:r w:rsidRPr="002E7665">
              <w:rPr>
                <w:rFonts w:ascii="Times New Roman" w:hAnsi="Times New Roman" w:cs="Times New Roman"/>
                <w:b/>
              </w:rPr>
              <w:t>Номер контрольной точки</w:t>
            </w:r>
          </w:p>
        </w:tc>
        <w:tc>
          <w:tcPr>
            <w:tcW w:w="2336" w:type="dxa"/>
          </w:tcPr>
          <w:p w14:paraId="6FB4C23E" w14:textId="77777777" w:rsidR="005D65A5" w:rsidRPr="002E7665" w:rsidRDefault="005D65A5" w:rsidP="00801458">
            <w:pPr>
              <w:jc w:val="center"/>
              <w:rPr>
                <w:rFonts w:ascii="Times New Roman" w:hAnsi="Times New Roman" w:cs="Times New Roman"/>
                <w:b/>
              </w:rPr>
            </w:pPr>
            <w:r w:rsidRPr="002E7665">
              <w:rPr>
                <w:rFonts w:ascii="Times New Roman" w:hAnsi="Times New Roman" w:cs="Times New Roman"/>
                <w:b/>
              </w:rPr>
              <w:t>Тип контрольной точки</w:t>
            </w:r>
          </w:p>
        </w:tc>
        <w:tc>
          <w:tcPr>
            <w:tcW w:w="2336" w:type="dxa"/>
          </w:tcPr>
          <w:p w14:paraId="048CBEA9" w14:textId="77777777" w:rsidR="005D65A5" w:rsidRPr="002E7665" w:rsidRDefault="005D65A5" w:rsidP="00801458">
            <w:pPr>
              <w:jc w:val="center"/>
              <w:rPr>
                <w:rFonts w:ascii="Times New Roman" w:hAnsi="Times New Roman" w:cs="Times New Roman"/>
                <w:b/>
              </w:rPr>
            </w:pPr>
            <w:r w:rsidRPr="002E7665">
              <w:rPr>
                <w:rFonts w:ascii="Times New Roman" w:hAnsi="Times New Roman" w:cs="Times New Roman"/>
                <w:b/>
              </w:rPr>
              <w:t>Способ проведения</w:t>
            </w:r>
          </w:p>
        </w:tc>
        <w:tc>
          <w:tcPr>
            <w:tcW w:w="2337" w:type="dxa"/>
          </w:tcPr>
          <w:p w14:paraId="267B0FDF" w14:textId="77777777" w:rsidR="005D65A5" w:rsidRPr="002E7665" w:rsidRDefault="005D65A5" w:rsidP="00801458">
            <w:pPr>
              <w:jc w:val="center"/>
              <w:rPr>
                <w:rFonts w:ascii="Times New Roman" w:hAnsi="Times New Roman" w:cs="Times New Roman"/>
                <w:b/>
              </w:rPr>
            </w:pPr>
            <w:r w:rsidRPr="002E7665">
              <w:rPr>
                <w:rFonts w:ascii="Times New Roman" w:hAnsi="Times New Roman" w:cs="Times New Roman"/>
                <w:b/>
              </w:rPr>
              <w:t>Номера тем</w:t>
            </w:r>
          </w:p>
        </w:tc>
      </w:tr>
      <w:tr w:rsidR="005D65A5" w:rsidRPr="002E7665" w14:paraId="07658034" w14:textId="77777777" w:rsidTr="00801458">
        <w:tc>
          <w:tcPr>
            <w:tcW w:w="2336" w:type="dxa"/>
          </w:tcPr>
          <w:p w14:paraId="1553D698" w14:textId="78F29BFB" w:rsidR="005D65A5" w:rsidRPr="002E7665" w:rsidRDefault="007478E0" w:rsidP="00801458">
            <w:pPr>
              <w:jc w:val="center"/>
              <w:rPr>
                <w:rFonts w:ascii="Times New Roman" w:hAnsi="Times New Roman" w:cs="Times New Roman"/>
              </w:rPr>
            </w:pPr>
            <w:r w:rsidRPr="002E7665">
              <w:rPr>
                <w:rFonts w:ascii="Times New Roman" w:hAnsi="Times New Roman" w:cs="Times New Roman"/>
                <w:lang w:val="en-US"/>
              </w:rPr>
              <w:t>1</w:t>
            </w:r>
          </w:p>
        </w:tc>
        <w:tc>
          <w:tcPr>
            <w:tcW w:w="2336" w:type="dxa"/>
          </w:tcPr>
          <w:p w14:paraId="4C5C3C11" w14:textId="5E14221A" w:rsidR="005D65A5" w:rsidRPr="002E7665" w:rsidRDefault="007478E0" w:rsidP="00801458">
            <w:pPr>
              <w:rPr>
                <w:rFonts w:ascii="Times New Roman" w:hAnsi="Times New Roman" w:cs="Times New Roman"/>
              </w:rPr>
            </w:pPr>
            <w:r w:rsidRPr="002E7665">
              <w:rPr>
                <w:rFonts w:ascii="Times New Roman" w:hAnsi="Times New Roman" w:cs="Times New Roman"/>
                <w:lang w:val="en-US"/>
              </w:rPr>
              <w:t>Тест</w:t>
            </w:r>
          </w:p>
        </w:tc>
        <w:tc>
          <w:tcPr>
            <w:tcW w:w="2336" w:type="dxa"/>
          </w:tcPr>
          <w:p w14:paraId="09793085" w14:textId="37E3864C" w:rsidR="005D65A5" w:rsidRPr="002E7665" w:rsidRDefault="007478E0" w:rsidP="00801458">
            <w:pPr>
              <w:rPr>
                <w:rFonts w:ascii="Times New Roman" w:hAnsi="Times New Roman" w:cs="Times New Roman"/>
              </w:rPr>
            </w:pPr>
            <w:r w:rsidRPr="002E7665">
              <w:rPr>
                <w:rFonts w:ascii="Times New Roman" w:hAnsi="Times New Roman" w:cs="Times New Roman"/>
              </w:rPr>
              <w:t>с помощью технических средств и информационных систем</w:t>
            </w:r>
          </w:p>
        </w:tc>
        <w:tc>
          <w:tcPr>
            <w:tcW w:w="2337" w:type="dxa"/>
          </w:tcPr>
          <w:p w14:paraId="094717B7" w14:textId="2660FE96" w:rsidR="005D65A5" w:rsidRPr="002E7665" w:rsidRDefault="007478E0" w:rsidP="00801458">
            <w:pPr>
              <w:rPr>
                <w:rFonts w:ascii="Times New Roman" w:hAnsi="Times New Roman" w:cs="Times New Roman"/>
              </w:rPr>
            </w:pPr>
            <w:r w:rsidRPr="002E7665">
              <w:rPr>
                <w:rFonts w:ascii="Times New Roman" w:hAnsi="Times New Roman" w:cs="Times New Roman"/>
                <w:lang w:val="en-US"/>
              </w:rPr>
              <w:t>1-4</w:t>
            </w:r>
          </w:p>
        </w:tc>
      </w:tr>
      <w:tr w:rsidR="005D65A5" w:rsidRPr="002E7665" w14:paraId="1036B1E6" w14:textId="77777777" w:rsidTr="00801458">
        <w:tc>
          <w:tcPr>
            <w:tcW w:w="2336" w:type="dxa"/>
          </w:tcPr>
          <w:p w14:paraId="29A081FC" w14:textId="77777777" w:rsidR="005D65A5" w:rsidRPr="002E7665" w:rsidRDefault="007478E0" w:rsidP="00801458">
            <w:pPr>
              <w:jc w:val="center"/>
              <w:rPr>
                <w:rFonts w:ascii="Times New Roman" w:hAnsi="Times New Roman" w:cs="Times New Roman"/>
              </w:rPr>
            </w:pPr>
            <w:r w:rsidRPr="002E7665">
              <w:rPr>
                <w:rFonts w:ascii="Times New Roman" w:hAnsi="Times New Roman" w:cs="Times New Roman"/>
                <w:lang w:val="en-US"/>
              </w:rPr>
              <w:t>2</w:t>
            </w:r>
          </w:p>
        </w:tc>
        <w:tc>
          <w:tcPr>
            <w:tcW w:w="2336" w:type="dxa"/>
          </w:tcPr>
          <w:p w14:paraId="0DA76C74" w14:textId="77777777" w:rsidR="005D65A5" w:rsidRPr="002E7665" w:rsidRDefault="007478E0" w:rsidP="00801458">
            <w:pPr>
              <w:rPr>
                <w:rFonts w:ascii="Times New Roman" w:hAnsi="Times New Roman" w:cs="Times New Roman"/>
              </w:rPr>
            </w:pPr>
            <w:r w:rsidRPr="002E7665">
              <w:rPr>
                <w:rFonts w:ascii="Times New Roman" w:hAnsi="Times New Roman" w:cs="Times New Roman"/>
                <w:lang w:val="en-US"/>
              </w:rPr>
              <w:t>Проектно-аналитическая работа</w:t>
            </w:r>
          </w:p>
        </w:tc>
        <w:tc>
          <w:tcPr>
            <w:tcW w:w="2336" w:type="dxa"/>
          </w:tcPr>
          <w:p w14:paraId="6AF851B0" w14:textId="77777777" w:rsidR="005D65A5" w:rsidRPr="002E7665" w:rsidRDefault="007478E0" w:rsidP="00801458">
            <w:pPr>
              <w:rPr>
                <w:rFonts w:ascii="Times New Roman" w:hAnsi="Times New Roman" w:cs="Times New Roman"/>
              </w:rPr>
            </w:pPr>
            <w:r w:rsidRPr="002E7665">
              <w:rPr>
                <w:rFonts w:ascii="Times New Roman" w:hAnsi="Times New Roman" w:cs="Times New Roman"/>
                <w:lang w:val="en-US"/>
              </w:rPr>
              <w:t>письменно</w:t>
            </w:r>
          </w:p>
        </w:tc>
        <w:tc>
          <w:tcPr>
            <w:tcW w:w="2337" w:type="dxa"/>
          </w:tcPr>
          <w:p w14:paraId="5362CBF1" w14:textId="77777777" w:rsidR="005D65A5" w:rsidRPr="002E7665" w:rsidRDefault="007478E0" w:rsidP="00801458">
            <w:pPr>
              <w:rPr>
                <w:rFonts w:ascii="Times New Roman" w:hAnsi="Times New Roman" w:cs="Times New Roman"/>
              </w:rPr>
            </w:pPr>
            <w:r w:rsidRPr="002E7665">
              <w:rPr>
                <w:rFonts w:ascii="Times New Roman" w:hAnsi="Times New Roman" w:cs="Times New Roman"/>
                <w:lang w:val="en-US"/>
              </w:rPr>
              <w:t>5-8</w:t>
            </w:r>
          </w:p>
        </w:tc>
      </w:tr>
      <w:tr w:rsidR="005D65A5" w:rsidRPr="002E7665" w14:paraId="71F49132" w14:textId="77777777" w:rsidTr="00801458">
        <w:tc>
          <w:tcPr>
            <w:tcW w:w="2336" w:type="dxa"/>
          </w:tcPr>
          <w:p w14:paraId="1D5373C3" w14:textId="77777777" w:rsidR="005D65A5" w:rsidRPr="002E7665" w:rsidRDefault="007478E0" w:rsidP="00801458">
            <w:pPr>
              <w:jc w:val="center"/>
              <w:rPr>
                <w:rFonts w:ascii="Times New Roman" w:hAnsi="Times New Roman" w:cs="Times New Roman"/>
              </w:rPr>
            </w:pPr>
            <w:r w:rsidRPr="002E7665">
              <w:rPr>
                <w:rFonts w:ascii="Times New Roman" w:hAnsi="Times New Roman" w:cs="Times New Roman"/>
                <w:lang w:val="en-US"/>
              </w:rPr>
              <w:t>3</w:t>
            </w:r>
          </w:p>
        </w:tc>
        <w:tc>
          <w:tcPr>
            <w:tcW w:w="2336" w:type="dxa"/>
          </w:tcPr>
          <w:p w14:paraId="258CC3F4" w14:textId="77777777" w:rsidR="005D65A5" w:rsidRPr="002E7665" w:rsidRDefault="007478E0" w:rsidP="00801458">
            <w:pPr>
              <w:rPr>
                <w:rFonts w:ascii="Times New Roman" w:hAnsi="Times New Roman" w:cs="Times New Roman"/>
              </w:rPr>
            </w:pPr>
            <w:r w:rsidRPr="002E7665">
              <w:rPr>
                <w:rFonts w:ascii="Times New Roman" w:hAnsi="Times New Roman" w:cs="Times New Roman"/>
                <w:lang w:val="en-US"/>
              </w:rPr>
              <w:t>Текущий контроль</w:t>
            </w:r>
          </w:p>
        </w:tc>
        <w:tc>
          <w:tcPr>
            <w:tcW w:w="2336" w:type="dxa"/>
          </w:tcPr>
          <w:p w14:paraId="24461F64" w14:textId="77777777" w:rsidR="005D65A5" w:rsidRPr="002E7665" w:rsidRDefault="007478E0" w:rsidP="00801458">
            <w:pPr>
              <w:rPr>
                <w:rFonts w:ascii="Times New Roman" w:hAnsi="Times New Roman" w:cs="Times New Roman"/>
              </w:rPr>
            </w:pPr>
            <w:r w:rsidRPr="002E7665">
              <w:rPr>
                <w:rFonts w:ascii="Times New Roman" w:hAnsi="Times New Roman" w:cs="Times New Roman"/>
              </w:rPr>
              <w:t>с помощью технических средств и информационных систем</w:t>
            </w:r>
          </w:p>
        </w:tc>
        <w:tc>
          <w:tcPr>
            <w:tcW w:w="2337" w:type="dxa"/>
          </w:tcPr>
          <w:p w14:paraId="312EF833" w14:textId="77777777" w:rsidR="005D65A5" w:rsidRPr="002E7665" w:rsidRDefault="007478E0" w:rsidP="00801458">
            <w:pPr>
              <w:rPr>
                <w:rFonts w:ascii="Times New Roman" w:hAnsi="Times New Roman" w:cs="Times New Roman"/>
              </w:rPr>
            </w:pPr>
            <w:r w:rsidRPr="002E7665">
              <w:rPr>
                <w:rFonts w:ascii="Times New Roman" w:hAnsi="Times New Roman" w:cs="Times New Roman"/>
                <w:lang w:val="en-US"/>
              </w:rPr>
              <w:t>1-8</w:t>
            </w:r>
          </w:p>
        </w:tc>
      </w:tr>
    </w:tbl>
    <w:p w14:paraId="6D01A11C" w14:textId="61720847" w:rsidR="00F56264" w:rsidRDefault="00F56264" w:rsidP="00090AC1">
      <w:pPr>
        <w:jc w:val="both"/>
        <w:rPr>
          <w:rFonts w:ascii="Times New Roman" w:hAnsi="Times New Roman" w:cs="Times New Roman"/>
          <w:b/>
          <w:sz w:val="28"/>
          <w:szCs w:val="28"/>
        </w:rPr>
      </w:pPr>
    </w:p>
    <w:p w14:paraId="1E7CF20C" w14:textId="77777777" w:rsidR="00C23E7F" w:rsidRPr="00853C95" w:rsidRDefault="00C23E7F" w:rsidP="00C23E7F">
      <w:pPr>
        <w:pStyle w:val="2"/>
        <w:jc w:val="center"/>
        <w:rPr>
          <w:rFonts w:ascii="Times New Roman" w:hAnsi="Times New Roman" w:cs="Times New Roman"/>
          <w:b/>
          <w:color w:val="auto"/>
          <w:sz w:val="28"/>
          <w:szCs w:val="28"/>
        </w:rPr>
      </w:pPr>
      <w:bookmarkStart w:id="23" w:name="_Toc82187017"/>
      <w:bookmarkStart w:id="24" w:name="_Toc83656886"/>
      <w:r w:rsidRPr="00853C95">
        <w:rPr>
          <w:rFonts w:ascii="Times New Roman" w:hAnsi="Times New Roman" w:cs="Times New Roman"/>
          <w:b/>
          <w:color w:val="auto"/>
          <w:sz w:val="28"/>
          <w:szCs w:val="28"/>
        </w:rPr>
        <w:t>1.4 Другие объекты оценивания</w:t>
      </w:r>
      <w:bookmarkEnd w:id="23"/>
      <w:bookmarkEnd w:id="24"/>
    </w:p>
    <w:p w14:paraId="3A5E663D" w14:textId="77777777" w:rsidR="00C23E7F" w:rsidRPr="00C23E7F" w:rsidRDefault="00C23E7F" w:rsidP="00C23E7F"/>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2E7665" w14:paraId="7CC22069" w14:textId="77777777" w:rsidTr="00043998">
        <w:tc>
          <w:tcPr>
            <w:tcW w:w="562" w:type="dxa"/>
          </w:tcPr>
          <w:p w14:paraId="7A3603B5" w14:textId="77777777" w:rsidR="002E7665" w:rsidRPr="009E6058" w:rsidRDefault="002E7665" w:rsidP="00043998">
            <w:pPr>
              <w:pStyle w:val="Default"/>
              <w:spacing w:after="30"/>
              <w:jc w:val="both"/>
              <w:rPr>
                <w:sz w:val="23"/>
                <w:szCs w:val="23"/>
                <w:lang w:val="en-US"/>
              </w:rPr>
            </w:pPr>
          </w:p>
        </w:tc>
        <w:tc>
          <w:tcPr>
            <w:tcW w:w="8783" w:type="dxa"/>
          </w:tcPr>
          <w:p w14:paraId="0539280D" w14:textId="77777777" w:rsidR="002E7665" w:rsidRPr="002E7665" w:rsidRDefault="002E7665" w:rsidP="00043998">
            <w:pPr>
              <w:pStyle w:val="Default"/>
              <w:spacing w:after="30"/>
              <w:jc w:val="both"/>
              <w:rPr>
                <w:sz w:val="23"/>
                <w:szCs w:val="23"/>
              </w:rPr>
            </w:pPr>
            <w:r w:rsidRPr="002E7665">
              <w:rPr>
                <w:sz w:val="23"/>
                <w:szCs w:val="23"/>
              </w:rPr>
              <w:t>Рабочей программой дисциплины не предусмотрено.</w:t>
            </w:r>
          </w:p>
        </w:tc>
      </w:tr>
    </w:tbl>
    <w:p w14:paraId="79C7E7E3" w14:textId="77777777" w:rsidR="00C23E7F" w:rsidRPr="00C23E7F" w:rsidRDefault="00C23E7F" w:rsidP="00C23E7F">
      <w:pPr>
        <w:spacing w:after="0" w:line="240" w:lineRule="auto"/>
        <w:jc w:val="center"/>
        <w:rPr>
          <w:rFonts w:ascii="Times New Roman" w:hAnsi="Times New Roman"/>
          <w:b/>
          <w:sz w:val="28"/>
          <w:szCs w:val="28"/>
        </w:rPr>
      </w:pPr>
    </w:p>
    <w:p w14:paraId="11DE9780" w14:textId="77777777" w:rsidR="00B8237E" w:rsidRPr="00853C95" w:rsidRDefault="00B8237E" w:rsidP="00B8237E">
      <w:pPr>
        <w:pStyle w:val="2"/>
        <w:jc w:val="center"/>
        <w:rPr>
          <w:rFonts w:ascii="Times New Roman" w:hAnsi="Times New Roman" w:cs="Times New Roman"/>
          <w:b/>
          <w:color w:val="auto"/>
          <w:sz w:val="28"/>
          <w:szCs w:val="28"/>
        </w:rPr>
      </w:pPr>
      <w:bookmarkStart w:id="25" w:name="_Toc82187018"/>
      <w:bookmarkStart w:id="26" w:name="_Toc83656887"/>
      <w:r w:rsidRPr="00853C95">
        <w:rPr>
          <w:rFonts w:ascii="Times New Roman" w:hAnsi="Times New Roman" w:cs="Times New Roman"/>
          <w:b/>
          <w:color w:val="auto"/>
          <w:sz w:val="28"/>
          <w:szCs w:val="28"/>
        </w:rPr>
        <w:t>1.5 Самостоятельная работа обучающегося</w:t>
      </w:r>
      <w:bookmarkEnd w:id="25"/>
      <w:bookmarkEnd w:id="26"/>
    </w:p>
    <w:p w14:paraId="2366C093" w14:textId="77777777" w:rsidR="00B8237E" w:rsidRPr="00B8237E" w:rsidRDefault="00B8237E" w:rsidP="00B8237E"/>
    <w:tbl>
      <w:tblPr>
        <w:tblStyle w:val="a4"/>
        <w:tblW w:w="5000" w:type="pct"/>
        <w:tblLook w:val="04A0" w:firstRow="1" w:lastRow="0" w:firstColumn="1" w:lastColumn="0" w:noHBand="0" w:noVBand="1"/>
      </w:tblPr>
      <w:tblGrid>
        <w:gridCol w:w="4785"/>
        <w:gridCol w:w="4786"/>
      </w:tblGrid>
      <w:tr w:rsidR="00B8237E" w:rsidRPr="002E7665" w14:paraId="0267C479" w14:textId="77777777" w:rsidTr="00801458">
        <w:tc>
          <w:tcPr>
            <w:tcW w:w="2500" w:type="pct"/>
          </w:tcPr>
          <w:p w14:paraId="37F699C9" w14:textId="77777777" w:rsidR="00B8237E" w:rsidRPr="002E7665" w:rsidRDefault="00B8237E" w:rsidP="00801458">
            <w:pPr>
              <w:jc w:val="center"/>
              <w:rPr>
                <w:rFonts w:ascii="Times New Roman" w:hAnsi="Times New Roman" w:cs="Times New Roman"/>
                <w:b/>
              </w:rPr>
            </w:pPr>
            <w:r w:rsidRPr="002E7665">
              <w:rPr>
                <w:rFonts w:ascii="Times New Roman" w:hAnsi="Times New Roman" w:cs="Times New Roman"/>
                <w:b/>
              </w:rPr>
              <w:t>Наименования самостоятельной работы</w:t>
            </w:r>
          </w:p>
        </w:tc>
        <w:tc>
          <w:tcPr>
            <w:tcW w:w="2500" w:type="pct"/>
          </w:tcPr>
          <w:p w14:paraId="0A769611" w14:textId="77777777" w:rsidR="00B8237E" w:rsidRPr="002E7665" w:rsidRDefault="00B8237E" w:rsidP="00801458">
            <w:pPr>
              <w:jc w:val="center"/>
              <w:rPr>
                <w:rFonts w:ascii="Times New Roman" w:hAnsi="Times New Roman" w:cs="Times New Roman"/>
                <w:b/>
              </w:rPr>
            </w:pPr>
            <w:r w:rsidRPr="002E7665">
              <w:rPr>
                <w:rFonts w:ascii="Times New Roman" w:hAnsi="Times New Roman" w:cs="Times New Roman"/>
                <w:b/>
              </w:rPr>
              <w:t>Номера тем</w:t>
            </w:r>
          </w:p>
        </w:tc>
      </w:tr>
      <w:tr w:rsidR="00B8237E" w:rsidRPr="002E7665" w14:paraId="3F240151" w14:textId="77777777" w:rsidTr="00801458">
        <w:tc>
          <w:tcPr>
            <w:tcW w:w="2500" w:type="pct"/>
          </w:tcPr>
          <w:p w14:paraId="61E91592" w14:textId="61A0874C" w:rsidR="00B8237E" w:rsidRPr="002E7665" w:rsidRDefault="00B8237E" w:rsidP="00801458">
            <w:pPr>
              <w:rPr>
                <w:rFonts w:ascii="Times New Roman" w:hAnsi="Times New Roman" w:cs="Times New Roman"/>
                <w:lang w:val="en-US"/>
              </w:rPr>
            </w:pPr>
            <w:r w:rsidRPr="002E7665">
              <w:rPr>
                <w:rFonts w:ascii="Times New Roman" w:hAnsi="Times New Roman" w:cs="Times New Roman"/>
                <w:lang w:val="en-US"/>
              </w:rPr>
              <w:t>Выполнение домашних заданий</w:t>
            </w:r>
          </w:p>
        </w:tc>
        <w:tc>
          <w:tcPr>
            <w:tcW w:w="2500" w:type="pct"/>
          </w:tcPr>
          <w:p w14:paraId="45ED640C" w14:textId="16CDBBD7" w:rsidR="00B8237E" w:rsidRPr="002E7665" w:rsidRDefault="005C548A" w:rsidP="00801458">
            <w:pPr>
              <w:rPr>
                <w:rFonts w:ascii="Times New Roman" w:hAnsi="Times New Roman" w:cs="Times New Roman"/>
              </w:rPr>
            </w:pPr>
            <w:r w:rsidRPr="002E7665">
              <w:rPr>
                <w:rFonts w:ascii="Times New Roman" w:hAnsi="Times New Roman" w:cs="Times New Roman"/>
                <w:lang w:val="en-US"/>
              </w:rPr>
              <w:t>1-8</w:t>
            </w:r>
          </w:p>
        </w:tc>
      </w:tr>
      <w:tr w:rsidR="00B8237E" w:rsidRPr="002E7665" w14:paraId="1958DD52" w14:textId="77777777" w:rsidTr="00801458">
        <w:tc>
          <w:tcPr>
            <w:tcW w:w="2500" w:type="pct"/>
          </w:tcPr>
          <w:p w14:paraId="4E730EBE" w14:textId="77777777" w:rsidR="00B8237E" w:rsidRPr="002E7665" w:rsidRDefault="00B8237E" w:rsidP="00801458">
            <w:pPr>
              <w:rPr>
                <w:rFonts w:ascii="Times New Roman" w:hAnsi="Times New Roman" w:cs="Times New Roman"/>
                <w:lang w:val="en-US"/>
              </w:rPr>
            </w:pPr>
            <w:r w:rsidRPr="002E7665">
              <w:rPr>
                <w:rFonts w:ascii="Times New Roman" w:hAnsi="Times New Roman" w:cs="Times New Roman"/>
                <w:lang w:val="en-US"/>
              </w:rPr>
              <w:t>Написание реферата</w:t>
            </w:r>
          </w:p>
        </w:tc>
        <w:tc>
          <w:tcPr>
            <w:tcW w:w="2500" w:type="pct"/>
          </w:tcPr>
          <w:p w14:paraId="2F09784D" w14:textId="77777777" w:rsidR="00B8237E" w:rsidRPr="002E7665" w:rsidRDefault="005C548A" w:rsidP="00801458">
            <w:pPr>
              <w:rPr>
                <w:rFonts w:ascii="Times New Roman" w:hAnsi="Times New Roman" w:cs="Times New Roman"/>
              </w:rPr>
            </w:pPr>
            <w:r w:rsidRPr="002E7665">
              <w:rPr>
                <w:rFonts w:ascii="Times New Roman" w:hAnsi="Times New Roman" w:cs="Times New Roman"/>
                <w:lang w:val="en-US"/>
              </w:rPr>
              <w:t>1-8</w:t>
            </w:r>
          </w:p>
        </w:tc>
      </w:tr>
      <w:tr w:rsidR="00B8237E" w:rsidRPr="002E7665" w14:paraId="67C12423" w14:textId="77777777" w:rsidTr="00801458">
        <w:tc>
          <w:tcPr>
            <w:tcW w:w="2500" w:type="pct"/>
          </w:tcPr>
          <w:p w14:paraId="012F40E0" w14:textId="77777777" w:rsidR="00B8237E" w:rsidRPr="002E7665" w:rsidRDefault="00B8237E" w:rsidP="00801458">
            <w:pPr>
              <w:rPr>
                <w:rFonts w:ascii="Times New Roman" w:hAnsi="Times New Roman" w:cs="Times New Roman"/>
              </w:rPr>
            </w:pPr>
            <w:r w:rsidRPr="002E7665">
              <w:rPr>
                <w:rFonts w:ascii="Times New Roman" w:hAnsi="Times New Roman" w:cs="Times New Roman"/>
              </w:rPr>
              <w:t>Подготовка к лекционным и практическим занятиям</w:t>
            </w:r>
          </w:p>
        </w:tc>
        <w:tc>
          <w:tcPr>
            <w:tcW w:w="2500" w:type="pct"/>
          </w:tcPr>
          <w:p w14:paraId="0CD879B1" w14:textId="77777777" w:rsidR="00B8237E" w:rsidRPr="002E7665" w:rsidRDefault="005C548A" w:rsidP="00801458">
            <w:pPr>
              <w:rPr>
                <w:rFonts w:ascii="Times New Roman" w:hAnsi="Times New Roman" w:cs="Times New Roman"/>
              </w:rPr>
            </w:pPr>
            <w:r w:rsidRPr="002E7665">
              <w:rPr>
                <w:rFonts w:ascii="Times New Roman" w:hAnsi="Times New Roman" w:cs="Times New Roman"/>
                <w:lang w:val="en-US"/>
              </w:rPr>
              <w:t>1-8</w:t>
            </w:r>
          </w:p>
        </w:tc>
      </w:tr>
    </w:tbl>
    <w:p w14:paraId="6EB485C6" w14:textId="6A0F7BEC" w:rsidR="00C23E7F" w:rsidRDefault="00C23E7F" w:rsidP="00090AC1">
      <w:pPr>
        <w:jc w:val="both"/>
        <w:rPr>
          <w:rFonts w:ascii="Times New Roman" w:hAnsi="Times New Roman" w:cs="Times New Roman"/>
          <w:b/>
          <w:sz w:val="28"/>
          <w:szCs w:val="28"/>
        </w:rPr>
      </w:pPr>
    </w:p>
    <w:p w14:paraId="2178F105" w14:textId="77777777" w:rsidR="00142518" w:rsidRPr="00853C95" w:rsidRDefault="00142518" w:rsidP="00142518">
      <w:pPr>
        <w:pStyle w:val="2"/>
        <w:jc w:val="center"/>
        <w:rPr>
          <w:rFonts w:ascii="Times New Roman" w:hAnsi="Times New Roman" w:cs="Times New Roman"/>
          <w:b/>
          <w:color w:val="auto"/>
          <w:sz w:val="28"/>
          <w:szCs w:val="28"/>
        </w:rPr>
      </w:pPr>
      <w:bookmarkStart w:id="27" w:name="_Toc82187019"/>
      <w:bookmarkStart w:id="28" w:name="_Toc83656888"/>
      <w:r w:rsidRPr="00853C95">
        <w:rPr>
          <w:rFonts w:ascii="Times New Roman" w:hAnsi="Times New Roman" w:cs="Times New Roman"/>
          <w:b/>
          <w:color w:val="auto"/>
          <w:sz w:val="28"/>
          <w:szCs w:val="28"/>
        </w:rPr>
        <w:t xml:space="preserve">1.6 </w:t>
      </w:r>
      <w:bookmarkStart w:id="29" w:name="_Hlk69827873"/>
      <w:r w:rsidRPr="00853C95">
        <w:rPr>
          <w:rFonts w:ascii="Times New Roman" w:hAnsi="Times New Roman" w:cs="Times New Roman"/>
          <w:b/>
          <w:color w:val="auto"/>
          <w:sz w:val="28"/>
          <w:szCs w:val="28"/>
        </w:rPr>
        <w:t>Шкала оценивания результата</w:t>
      </w:r>
      <w:bookmarkEnd w:id="27"/>
      <w:bookmarkEnd w:id="28"/>
      <w:bookmarkEnd w:id="29"/>
    </w:p>
    <w:p w14:paraId="37C30397"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p>
    <w:p w14:paraId="4F6D893A"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Шкалы оценивания и процедуры оценивания результатов обучения </w:t>
      </w:r>
      <w:r w:rsidRPr="00142518">
        <w:rPr>
          <w:rFonts w:ascii="Times New Roman" w:hAnsi="Times New Roman" w:cs="Times New Roman"/>
          <w:b/>
          <w:bCs/>
          <w:color w:val="000000"/>
          <w:sz w:val="28"/>
          <w:szCs w:val="28"/>
        </w:rPr>
        <w:t xml:space="preserve">по дисциплине </w:t>
      </w:r>
      <w:r w:rsidRPr="00142518">
        <w:rPr>
          <w:rFonts w:ascii="Times New Roman" w:hAnsi="Times New Roman" w:cs="Times New Roman"/>
          <w:color w:val="000000"/>
          <w:sz w:val="28"/>
          <w:szCs w:val="28"/>
        </w:rPr>
        <w:t xml:space="preserve">регламентируются Положением о текущем контроле успеваемости и промежуточной аттестации обучающихся по программам высшего образования и Положением о </w:t>
      </w:r>
      <w:proofErr w:type="spellStart"/>
      <w:r w:rsidRPr="00142518">
        <w:rPr>
          <w:rFonts w:ascii="Times New Roman" w:hAnsi="Times New Roman" w:cs="Times New Roman"/>
          <w:color w:val="000000"/>
          <w:sz w:val="28"/>
          <w:szCs w:val="28"/>
        </w:rPr>
        <w:t>балльно</w:t>
      </w:r>
      <w:proofErr w:type="spellEnd"/>
      <w:r w:rsidRPr="00142518">
        <w:rPr>
          <w:rFonts w:ascii="Times New Roman" w:hAnsi="Times New Roman" w:cs="Times New Roman"/>
          <w:color w:val="000000"/>
          <w:sz w:val="28"/>
          <w:szCs w:val="28"/>
        </w:rPr>
        <w:t xml:space="preserve">-рейтинговой системе. </w:t>
      </w:r>
    </w:p>
    <w:p w14:paraId="383659F3" w14:textId="77777777" w:rsidR="00142518" w:rsidRPr="00142518" w:rsidRDefault="00142518" w:rsidP="00142518">
      <w:pPr>
        <w:autoSpaceDE w:val="0"/>
        <w:autoSpaceDN w:val="0"/>
        <w:adjustRightInd w:val="0"/>
        <w:spacing w:after="0" w:line="240" w:lineRule="auto"/>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Для оценки сформированности результатов обучения по дисциплине используется </w:t>
      </w:r>
      <w:proofErr w:type="spellStart"/>
      <w:r w:rsidRPr="00142518">
        <w:rPr>
          <w:rFonts w:ascii="Times New Roman" w:hAnsi="Times New Roman" w:cs="Times New Roman"/>
          <w:b/>
          <w:bCs/>
          <w:color w:val="000000"/>
          <w:sz w:val="28"/>
          <w:szCs w:val="28"/>
        </w:rPr>
        <w:t>балльно</w:t>
      </w:r>
      <w:proofErr w:type="spellEnd"/>
      <w:r w:rsidRPr="00142518">
        <w:rPr>
          <w:rFonts w:ascii="Times New Roman" w:hAnsi="Times New Roman" w:cs="Times New Roman"/>
          <w:b/>
          <w:bCs/>
          <w:color w:val="000000"/>
          <w:sz w:val="28"/>
          <w:szCs w:val="28"/>
        </w:rPr>
        <w:t>-рейтинговая система успеваемости обучающихся</w:t>
      </w:r>
      <w:r w:rsidRPr="00142518">
        <w:rPr>
          <w:rFonts w:ascii="Times New Roman" w:hAnsi="Times New Roman" w:cs="Times New Roman"/>
          <w:color w:val="000000"/>
          <w:sz w:val="28"/>
          <w:szCs w:val="28"/>
        </w:rPr>
        <w:t>:</w:t>
      </w:r>
    </w:p>
    <w:p w14:paraId="5C95D42B" w14:textId="77777777" w:rsidR="00ED6AF6" w:rsidRPr="00142518" w:rsidRDefault="00ED6AF6" w:rsidP="00ED6AF6">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Формой итогового контроля по дисциплине является зачет, итоговый результат формируется в соответствии со шкалой, приведенной ниже в таблице: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415"/>
        <w:gridCol w:w="3640"/>
      </w:tblGrid>
      <w:tr w:rsidR="00ED6AF6" w:rsidRPr="00142518" w14:paraId="07875ECA" w14:textId="77777777" w:rsidTr="00801458">
        <w:trPr>
          <w:trHeight w:hRule="exact" w:val="30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AF96EDA" w14:textId="77777777" w:rsidR="00ED6AF6" w:rsidRPr="00142518" w:rsidRDefault="00ED6AF6"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Баллы</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E1E9D5A" w14:textId="77777777" w:rsidR="00ED6AF6" w:rsidRPr="00142518" w:rsidRDefault="00ED6AF6"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Оценка</w:t>
            </w:r>
          </w:p>
        </w:tc>
      </w:tr>
      <w:tr w:rsidR="00ED6AF6" w:rsidRPr="00142518" w14:paraId="4764FF53" w14:textId="77777777" w:rsidTr="00801458">
        <w:trPr>
          <w:trHeight w:hRule="exact" w:val="338"/>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6F4C1DBB"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&lt;55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561D9188"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Незачет</w:t>
            </w:r>
          </w:p>
        </w:tc>
      </w:tr>
      <w:tr w:rsidR="00ED6AF6" w:rsidRPr="00142518" w14:paraId="68547B48" w14:textId="77777777" w:rsidTr="00DF2144">
        <w:trPr>
          <w:trHeight w:hRule="exact" w:val="374"/>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08A3E2BB"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&gt;=55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123DCFAB"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Зачет</w:t>
            </w:r>
          </w:p>
        </w:tc>
      </w:tr>
    </w:tbl>
    <w:p w14:paraId="47EF5C74" w14:textId="77777777" w:rsidR="006203C9" w:rsidRDefault="006203C9" w:rsidP="00142518">
      <w:pPr>
        <w:rPr>
          <w:rFonts w:ascii="Times New Roman" w:hAnsi="Times New Roman" w:cs="Times New Roman"/>
          <w:b/>
          <w:sz w:val="28"/>
          <w:szCs w:val="28"/>
        </w:rPr>
      </w:pPr>
    </w:p>
    <w:p w14:paraId="462158E1" w14:textId="19074BB0" w:rsidR="00142518" w:rsidRPr="00142518" w:rsidRDefault="00142518" w:rsidP="00142518">
      <w:pPr>
        <w:rPr>
          <w:rFonts w:ascii="Times New Roman" w:hAnsi="Times New Roman" w:cs="Times New Roman"/>
          <w:b/>
          <w:sz w:val="28"/>
          <w:szCs w:val="28"/>
        </w:rPr>
      </w:pPr>
      <w:r w:rsidRPr="00142518">
        <w:rPr>
          <w:rFonts w:ascii="Times New Roman" w:hAnsi="Times New Roman" w:cs="Times New Roman"/>
          <w:b/>
          <w:sz w:val="28"/>
          <w:szCs w:val="28"/>
        </w:rPr>
        <w:t>Шкала оценивания результата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29"/>
        <w:gridCol w:w="7842"/>
      </w:tblGrid>
      <w:tr w:rsidR="00142518" w:rsidRPr="00142518" w14:paraId="0625EF17" w14:textId="77777777" w:rsidTr="00801458">
        <w:trPr>
          <w:trHeight w:val="521"/>
        </w:trPr>
        <w:tc>
          <w:tcPr>
            <w:tcW w:w="903" w:type="pct"/>
          </w:tcPr>
          <w:p w14:paraId="085B792C"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2 (балл до 54) </w:t>
            </w:r>
          </w:p>
        </w:tc>
        <w:tc>
          <w:tcPr>
            <w:tcW w:w="4097" w:type="pct"/>
          </w:tcPr>
          <w:p w14:paraId="384440C3"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непонимание проблемы. Многие требования, предъявляемые к заданию не выполнены. </w:t>
            </w:r>
          </w:p>
          <w:p w14:paraId="2D75400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Демонстрируется первичное восприятие материала. Работа незакончена и /или это плагиат. </w:t>
            </w:r>
          </w:p>
        </w:tc>
      </w:tr>
      <w:tr w:rsidR="00142518" w:rsidRPr="00142518" w14:paraId="10811456" w14:textId="77777777" w:rsidTr="00801458">
        <w:trPr>
          <w:trHeight w:val="522"/>
        </w:trPr>
        <w:tc>
          <w:tcPr>
            <w:tcW w:w="903" w:type="pct"/>
          </w:tcPr>
          <w:p w14:paraId="7851EEB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3 (балл 55-69) </w:t>
            </w:r>
          </w:p>
        </w:tc>
        <w:tc>
          <w:tcPr>
            <w:tcW w:w="4097" w:type="pct"/>
          </w:tcPr>
          <w:p w14:paraId="7A3FC682"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частичное понимание проблемы. Большинство требований, предъявляемых, к заданию выполнены. </w:t>
            </w:r>
          </w:p>
          <w:p w14:paraId="7BAF55F2"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Владение элементами заданного материала. В основном выполненный материал понятен и носит целостный характер. </w:t>
            </w:r>
          </w:p>
        </w:tc>
      </w:tr>
      <w:tr w:rsidR="00142518" w:rsidRPr="00142518" w14:paraId="49028BD0" w14:textId="77777777" w:rsidTr="00801458">
        <w:trPr>
          <w:trHeight w:val="661"/>
        </w:trPr>
        <w:tc>
          <w:tcPr>
            <w:tcW w:w="903" w:type="pct"/>
          </w:tcPr>
          <w:p w14:paraId="42F5DE9D"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4 (балл 70-84) </w:t>
            </w:r>
          </w:p>
        </w:tc>
        <w:tc>
          <w:tcPr>
            <w:tcW w:w="4097" w:type="pct"/>
          </w:tcPr>
          <w:p w14:paraId="6D6A0FCA"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значительное понимание проблемы обозначенной дисциплиной. Все требования, предъявляемые к заданию выполнены. </w:t>
            </w:r>
          </w:p>
          <w:p w14:paraId="18ECA1A9"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Содержание выполненных заданий раскрыто и рассмотрено с разных точек зрения. </w:t>
            </w:r>
          </w:p>
        </w:tc>
      </w:tr>
      <w:tr w:rsidR="00142518" w:rsidRPr="00CA0A1D" w14:paraId="5069F4F2" w14:textId="77777777" w:rsidTr="00801458">
        <w:trPr>
          <w:trHeight w:val="800"/>
        </w:trPr>
        <w:tc>
          <w:tcPr>
            <w:tcW w:w="903" w:type="pct"/>
          </w:tcPr>
          <w:p w14:paraId="01BA85FB"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5 (балл 85-100) </w:t>
            </w:r>
          </w:p>
        </w:tc>
        <w:tc>
          <w:tcPr>
            <w:tcW w:w="4097" w:type="pct"/>
          </w:tcPr>
          <w:p w14:paraId="6BB2925F"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полное понимание проблемы. Все требования, предъявляемые к заданию выполнены. </w:t>
            </w:r>
          </w:p>
          <w:p w14:paraId="3CA63C74" w14:textId="77777777" w:rsidR="00142518" w:rsidRPr="00CA0A1D"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Продемонстрировано уверенное владение материалом дисциплины. Выполненные задания носят целостных характер, выполнены в полном объеме, структурированы, представлены различные точки зрения, продемонстрирован творческий подход.</w:t>
            </w:r>
            <w:r w:rsidRPr="00CA0A1D">
              <w:rPr>
                <w:rFonts w:ascii="Times New Roman" w:hAnsi="Times New Roman" w:cs="Times New Roman"/>
                <w:color w:val="000000"/>
              </w:rPr>
              <w:t xml:space="preserve"> </w:t>
            </w:r>
          </w:p>
        </w:tc>
      </w:tr>
    </w:tbl>
    <w:p w14:paraId="0BE6DAB5" w14:textId="77777777" w:rsidR="00142518" w:rsidRPr="0018274C" w:rsidRDefault="00142518" w:rsidP="00142518">
      <w:pPr>
        <w:ind w:firstLine="708"/>
        <w:jc w:val="both"/>
        <w:rPr>
          <w:rFonts w:ascii="Times New Roman" w:hAnsi="Times New Roman" w:cs="Times New Roman"/>
          <w:sz w:val="24"/>
          <w:szCs w:val="28"/>
        </w:rPr>
      </w:pPr>
    </w:p>
    <w:p w14:paraId="6F1205E4" w14:textId="77777777" w:rsidR="00142518" w:rsidRPr="007E6725" w:rsidRDefault="00142518" w:rsidP="00090AC1">
      <w:pPr>
        <w:jc w:val="both"/>
        <w:rPr>
          <w:rFonts w:ascii="Times New Roman" w:hAnsi="Times New Roman" w:cs="Times New Roman"/>
          <w:b/>
          <w:sz w:val="28"/>
          <w:szCs w:val="28"/>
        </w:rPr>
      </w:pPr>
    </w:p>
    <w:sectPr w:rsidR="00142518" w:rsidRPr="007E6725" w:rsidSect="00BC657F">
      <w:footerReference w:type="default" r:id="rId18"/>
      <w:pgSz w:w="11906" w:h="16838"/>
      <w:pgMar w:top="709" w:right="850" w:bottom="28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739EDB2" w14:textId="77777777" w:rsidR="003517D7" w:rsidRDefault="003517D7" w:rsidP="00315CA6">
      <w:pPr>
        <w:spacing w:after="0" w:line="240" w:lineRule="auto"/>
      </w:pPr>
      <w:r>
        <w:separator/>
      </w:r>
    </w:p>
  </w:endnote>
  <w:endnote w:type="continuationSeparator" w:id="0">
    <w:p w14:paraId="36810FD1" w14:textId="77777777" w:rsidR="003517D7" w:rsidRDefault="003517D7" w:rsidP="00315C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89469956"/>
      <w:docPartObj>
        <w:docPartGallery w:val="Page Numbers (Bottom of Page)"/>
        <w:docPartUnique/>
      </w:docPartObj>
    </w:sdtPr>
    <w:sdtEndPr/>
    <w:sdtContent>
      <w:p w14:paraId="2F5624E3" w14:textId="0F074EFC" w:rsidR="00801458" w:rsidRDefault="00801458">
        <w:pPr>
          <w:pStyle w:val="af4"/>
          <w:jc w:val="center"/>
        </w:pPr>
        <w:r>
          <w:fldChar w:fldCharType="begin"/>
        </w:r>
        <w:r>
          <w:instrText>PAGE   \* MERGEFORMAT</w:instrText>
        </w:r>
        <w:r>
          <w:fldChar w:fldCharType="separate"/>
        </w:r>
        <w:r w:rsidR="003D412D">
          <w:rPr>
            <w:noProof/>
          </w:rPr>
          <w:t>12</w:t>
        </w:r>
        <w:r>
          <w:fldChar w:fldCharType="end"/>
        </w:r>
      </w:p>
    </w:sdtContent>
  </w:sdt>
  <w:p w14:paraId="3B1FE7F9" w14:textId="77777777" w:rsidR="00801458" w:rsidRDefault="00801458">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986E5B5" w14:textId="77777777" w:rsidR="003517D7" w:rsidRDefault="003517D7" w:rsidP="00315CA6">
      <w:pPr>
        <w:spacing w:after="0" w:line="240" w:lineRule="auto"/>
      </w:pPr>
      <w:r>
        <w:separator/>
      </w:r>
    </w:p>
  </w:footnote>
  <w:footnote w:type="continuationSeparator" w:id="0">
    <w:p w14:paraId="12AB7123" w14:textId="77777777" w:rsidR="003517D7" w:rsidRDefault="003517D7" w:rsidP="00315CA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62393D"/>
    <w:multiLevelType w:val="hybridMultilevel"/>
    <w:tmpl w:val="29A64076"/>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C2544CC"/>
    <w:multiLevelType w:val="hybridMultilevel"/>
    <w:tmpl w:val="01963D7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58D2467C"/>
    <w:multiLevelType w:val="hybridMultilevel"/>
    <w:tmpl w:val="6E32F2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63E33B1E"/>
    <w:multiLevelType w:val="hybridMultilevel"/>
    <w:tmpl w:val="59626EC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6DB741D5"/>
    <w:multiLevelType w:val="hybridMultilevel"/>
    <w:tmpl w:val="A45002A8"/>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7212701C"/>
    <w:multiLevelType w:val="hybridMultilevel"/>
    <w:tmpl w:val="A1ACBD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79992B14"/>
    <w:multiLevelType w:val="hybridMultilevel"/>
    <w:tmpl w:val="CED6824C"/>
    <w:lvl w:ilvl="0" w:tplc="F62A2E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7FB9264B"/>
    <w:multiLevelType w:val="multilevel"/>
    <w:tmpl w:val="6BB68AD8"/>
    <w:lvl w:ilvl="0">
      <w:start w:val="1"/>
      <w:numFmt w:val="decimal"/>
      <w:lvlText w:val="%1."/>
      <w:lvlJc w:val="left"/>
      <w:pPr>
        <w:ind w:left="1088" w:hanging="360"/>
      </w:pPr>
      <w:rPr>
        <w:rFonts w:ascii="Times New Roman" w:hAnsi="Times New Roman" w:cs="Times New Roman" w:hint="default"/>
        <w:b/>
        <w:sz w:val="28"/>
        <w:szCs w:val="28"/>
      </w:rPr>
    </w:lvl>
    <w:lvl w:ilvl="1">
      <w:start w:val="1"/>
      <w:numFmt w:val="decimal"/>
      <w:isLgl/>
      <w:lvlText w:val="%1.%2."/>
      <w:lvlJc w:val="left"/>
      <w:pPr>
        <w:ind w:left="1448" w:hanging="720"/>
      </w:pPr>
      <w:rPr>
        <w:rFonts w:hint="default"/>
      </w:rPr>
    </w:lvl>
    <w:lvl w:ilvl="2">
      <w:start w:val="1"/>
      <w:numFmt w:val="decimal"/>
      <w:isLgl/>
      <w:lvlText w:val="%1.%2.%3."/>
      <w:lvlJc w:val="left"/>
      <w:pPr>
        <w:ind w:left="1448" w:hanging="720"/>
      </w:pPr>
      <w:rPr>
        <w:rFonts w:hint="default"/>
      </w:rPr>
    </w:lvl>
    <w:lvl w:ilvl="3">
      <w:start w:val="1"/>
      <w:numFmt w:val="decimal"/>
      <w:isLgl/>
      <w:lvlText w:val="%1.%2.%3.%4."/>
      <w:lvlJc w:val="left"/>
      <w:pPr>
        <w:ind w:left="1808" w:hanging="1080"/>
      </w:pPr>
      <w:rPr>
        <w:rFonts w:hint="default"/>
      </w:rPr>
    </w:lvl>
    <w:lvl w:ilvl="4">
      <w:start w:val="1"/>
      <w:numFmt w:val="decimal"/>
      <w:isLgl/>
      <w:lvlText w:val="%1.%2.%3.%4.%5."/>
      <w:lvlJc w:val="left"/>
      <w:pPr>
        <w:ind w:left="1808" w:hanging="1080"/>
      </w:pPr>
      <w:rPr>
        <w:rFonts w:hint="default"/>
      </w:rPr>
    </w:lvl>
    <w:lvl w:ilvl="5">
      <w:start w:val="1"/>
      <w:numFmt w:val="decimal"/>
      <w:isLgl/>
      <w:lvlText w:val="%1.%2.%3.%4.%5.%6."/>
      <w:lvlJc w:val="left"/>
      <w:pPr>
        <w:ind w:left="2168" w:hanging="1440"/>
      </w:pPr>
      <w:rPr>
        <w:rFonts w:hint="default"/>
      </w:rPr>
    </w:lvl>
    <w:lvl w:ilvl="6">
      <w:start w:val="1"/>
      <w:numFmt w:val="decimal"/>
      <w:isLgl/>
      <w:lvlText w:val="%1.%2.%3.%4.%5.%6.%7."/>
      <w:lvlJc w:val="left"/>
      <w:pPr>
        <w:ind w:left="2528" w:hanging="1800"/>
      </w:pPr>
      <w:rPr>
        <w:rFonts w:hint="default"/>
      </w:rPr>
    </w:lvl>
    <w:lvl w:ilvl="7">
      <w:start w:val="1"/>
      <w:numFmt w:val="decimal"/>
      <w:isLgl/>
      <w:lvlText w:val="%1.%2.%3.%4.%5.%6.%7.%8."/>
      <w:lvlJc w:val="left"/>
      <w:pPr>
        <w:ind w:left="2528" w:hanging="1800"/>
      </w:pPr>
      <w:rPr>
        <w:rFonts w:hint="default"/>
      </w:rPr>
    </w:lvl>
    <w:lvl w:ilvl="8">
      <w:start w:val="1"/>
      <w:numFmt w:val="decimal"/>
      <w:isLgl/>
      <w:lvlText w:val="%1.%2.%3.%4.%5.%6.%7.%8.%9."/>
      <w:lvlJc w:val="left"/>
      <w:pPr>
        <w:ind w:left="2888" w:hanging="2160"/>
      </w:pPr>
      <w:rPr>
        <w:rFonts w:hint="default"/>
      </w:rPr>
    </w:lvl>
  </w:abstractNum>
  <w:num w:numId="1">
    <w:abstractNumId w:val="5"/>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 w:numId="5">
    <w:abstractNumId w:val="2"/>
  </w:num>
  <w:num w:numId="6">
    <w:abstractNumId w:val="4"/>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2FB4"/>
    <w:rsid w:val="000022CD"/>
    <w:rsid w:val="00013684"/>
    <w:rsid w:val="00025EE1"/>
    <w:rsid w:val="00041FD1"/>
    <w:rsid w:val="00055263"/>
    <w:rsid w:val="000642C9"/>
    <w:rsid w:val="00090AC1"/>
    <w:rsid w:val="000922F5"/>
    <w:rsid w:val="000A0ED4"/>
    <w:rsid w:val="000A6348"/>
    <w:rsid w:val="000B317E"/>
    <w:rsid w:val="000C5535"/>
    <w:rsid w:val="000E24FD"/>
    <w:rsid w:val="0010715C"/>
    <w:rsid w:val="001116DF"/>
    <w:rsid w:val="001129CD"/>
    <w:rsid w:val="0011347D"/>
    <w:rsid w:val="00115F8D"/>
    <w:rsid w:val="001400FE"/>
    <w:rsid w:val="00142518"/>
    <w:rsid w:val="0014422E"/>
    <w:rsid w:val="0016180F"/>
    <w:rsid w:val="00164858"/>
    <w:rsid w:val="00181C12"/>
    <w:rsid w:val="0018274C"/>
    <w:rsid w:val="00194175"/>
    <w:rsid w:val="001D06D9"/>
    <w:rsid w:val="00205002"/>
    <w:rsid w:val="002053A5"/>
    <w:rsid w:val="0023371F"/>
    <w:rsid w:val="002404FA"/>
    <w:rsid w:val="00242621"/>
    <w:rsid w:val="00255F04"/>
    <w:rsid w:val="00262CF0"/>
    <w:rsid w:val="002718E2"/>
    <w:rsid w:val="00273D8E"/>
    <w:rsid w:val="00282115"/>
    <w:rsid w:val="00294937"/>
    <w:rsid w:val="002A6258"/>
    <w:rsid w:val="002A6F66"/>
    <w:rsid w:val="002A7BE5"/>
    <w:rsid w:val="002C0732"/>
    <w:rsid w:val="002C1AFD"/>
    <w:rsid w:val="002C735C"/>
    <w:rsid w:val="002E16F8"/>
    <w:rsid w:val="002E4044"/>
    <w:rsid w:val="002E7665"/>
    <w:rsid w:val="00313ACD"/>
    <w:rsid w:val="00315CA6"/>
    <w:rsid w:val="00316402"/>
    <w:rsid w:val="00342EBC"/>
    <w:rsid w:val="003517D7"/>
    <w:rsid w:val="00352B6F"/>
    <w:rsid w:val="00355FB7"/>
    <w:rsid w:val="00365ECE"/>
    <w:rsid w:val="00370A02"/>
    <w:rsid w:val="003817FD"/>
    <w:rsid w:val="003830D3"/>
    <w:rsid w:val="0039407B"/>
    <w:rsid w:val="003A3814"/>
    <w:rsid w:val="003C34AB"/>
    <w:rsid w:val="003D0D34"/>
    <w:rsid w:val="003D412D"/>
    <w:rsid w:val="003D6487"/>
    <w:rsid w:val="00405FE5"/>
    <w:rsid w:val="004063C6"/>
    <w:rsid w:val="0041061D"/>
    <w:rsid w:val="00433B9E"/>
    <w:rsid w:val="004475DA"/>
    <w:rsid w:val="004535A3"/>
    <w:rsid w:val="00453EB6"/>
    <w:rsid w:val="004619CB"/>
    <w:rsid w:val="00466076"/>
    <w:rsid w:val="0049412D"/>
    <w:rsid w:val="004A1B2D"/>
    <w:rsid w:val="004C3083"/>
    <w:rsid w:val="004C4B89"/>
    <w:rsid w:val="004E72F6"/>
    <w:rsid w:val="004F2F48"/>
    <w:rsid w:val="00511619"/>
    <w:rsid w:val="00523021"/>
    <w:rsid w:val="00525214"/>
    <w:rsid w:val="00533004"/>
    <w:rsid w:val="00546A9C"/>
    <w:rsid w:val="00553BBB"/>
    <w:rsid w:val="005570A7"/>
    <w:rsid w:val="00562FAA"/>
    <w:rsid w:val="005904A2"/>
    <w:rsid w:val="005962D4"/>
    <w:rsid w:val="005B37A7"/>
    <w:rsid w:val="005B4DAC"/>
    <w:rsid w:val="005C548A"/>
    <w:rsid w:val="005D07D0"/>
    <w:rsid w:val="005D65A5"/>
    <w:rsid w:val="005E192E"/>
    <w:rsid w:val="005F42A5"/>
    <w:rsid w:val="00606FAA"/>
    <w:rsid w:val="00611CC7"/>
    <w:rsid w:val="00614454"/>
    <w:rsid w:val="006203C9"/>
    <w:rsid w:val="00632575"/>
    <w:rsid w:val="00642635"/>
    <w:rsid w:val="00653999"/>
    <w:rsid w:val="00656702"/>
    <w:rsid w:val="00682C6D"/>
    <w:rsid w:val="006945E7"/>
    <w:rsid w:val="006A3967"/>
    <w:rsid w:val="006A6696"/>
    <w:rsid w:val="006B4287"/>
    <w:rsid w:val="00713C24"/>
    <w:rsid w:val="00740AB9"/>
    <w:rsid w:val="00741AAE"/>
    <w:rsid w:val="00745B7E"/>
    <w:rsid w:val="007478E0"/>
    <w:rsid w:val="00751095"/>
    <w:rsid w:val="00757D3E"/>
    <w:rsid w:val="00770745"/>
    <w:rsid w:val="00784224"/>
    <w:rsid w:val="00786255"/>
    <w:rsid w:val="00792AFC"/>
    <w:rsid w:val="007A7979"/>
    <w:rsid w:val="007B323A"/>
    <w:rsid w:val="007B39F4"/>
    <w:rsid w:val="007B550D"/>
    <w:rsid w:val="007B5D8D"/>
    <w:rsid w:val="007D27FA"/>
    <w:rsid w:val="007E6725"/>
    <w:rsid w:val="007F1A52"/>
    <w:rsid w:val="007F544A"/>
    <w:rsid w:val="007F5F5A"/>
    <w:rsid w:val="0080100A"/>
    <w:rsid w:val="00801458"/>
    <w:rsid w:val="008416EB"/>
    <w:rsid w:val="00853C95"/>
    <w:rsid w:val="00871E14"/>
    <w:rsid w:val="008741FA"/>
    <w:rsid w:val="00884B86"/>
    <w:rsid w:val="008900DF"/>
    <w:rsid w:val="008A191A"/>
    <w:rsid w:val="008A2742"/>
    <w:rsid w:val="008B7149"/>
    <w:rsid w:val="008C0FFC"/>
    <w:rsid w:val="008D1454"/>
    <w:rsid w:val="008D1AA2"/>
    <w:rsid w:val="008D3F1C"/>
    <w:rsid w:val="008D6B94"/>
    <w:rsid w:val="00900BC5"/>
    <w:rsid w:val="0091073D"/>
    <w:rsid w:val="00910C71"/>
    <w:rsid w:val="0091168E"/>
    <w:rsid w:val="009179AC"/>
    <w:rsid w:val="009207A4"/>
    <w:rsid w:val="0092300D"/>
    <w:rsid w:val="0092619E"/>
    <w:rsid w:val="00930672"/>
    <w:rsid w:val="00932BA5"/>
    <w:rsid w:val="00944782"/>
    <w:rsid w:val="00945486"/>
    <w:rsid w:val="0095731B"/>
    <w:rsid w:val="00961C46"/>
    <w:rsid w:val="00963445"/>
    <w:rsid w:val="00967B8F"/>
    <w:rsid w:val="0097537E"/>
    <w:rsid w:val="00984247"/>
    <w:rsid w:val="00990F27"/>
    <w:rsid w:val="009932A6"/>
    <w:rsid w:val="009953F8"/>
    <w:rsid w:val="00996066"/>
    <w:rsid w:val="009A6C7B"/>
    <w:rsid w:val="009B2A0A"/>
    <w:rsid w:val="009D49CC"/>
    <w:rsid w:val="009E5201"/>
    <w:rsid w:val="009E6058"/>
    <w:rsid w:val="009F62AE"/>
    <w:rsid w:val="00A21240"/>
    <w:rsid w:val="00A407D6"/>
    <w:rsid w:val="00A57517"/>
    <w:rsid w:val="00A77598"/>
    <w:rsid w:val="00A86C18"/>
    <w:rsid w:val="00AA24DD"/>
    <w:rsid w:val="00AA7A6A"/>
    <w:rsid w:val="00AC3C95"/>
    <w:rsid w:val="00AD3A54"/>
    <w:rsid w:val="00AD6122"/>
    <w:rsid w:val="00AE2B1A"/>
    <w:rsid w:val="00B162D4"/>
    <w:rsid w:val="00B37079"/>
    <w:rsid w:val="00B43524"/>
    <w:rsid w:val="00B4774E"/>
    <w:rsid w:val="00B50FCD"/>
    <w:rsid w:val="00B53060"/>
    <w:rsid w:val="00B8237E"/>
    <w:rsid w:val="00BB0333"/>
    <w:rsid w:val="00BB124D"/>
    <w:rsid w:val="00BB24AD"/>
    <w:rsid w:val="00BB600A"/>
    <w:rsid w:val="00BC2ED6"/>
    <w:rsid w:val="00BC657F"/>
    <w:rsid w:val="00BD20AA"/>
    <w:rsid w:val="00BF5211"/>
    <w:rsid w:val="00C0056C"/>
    <w:rsid w:val="00C15A4C"/>
    <w:rsid w:val="00C220D9"/>
    <w:rsid w:val="00C23E14"/>
    <w:rsid w:val="00C23E7F"/>
    <w:rsid w:val="00C246FF"/>
    <w:rsid w:val="00C31FE5"/>
    <w:rsid w:val="00C33475"/>
    <w:rsid w:val="00C34116"/>
    <w:rsid w:val="00C3496E"/>
    <w:rsid w:val="00C5148A"/>
    <w:rsid w:val="00C52FB4"/>
    <w:rsid w:val="00C624F8"/>
    <w:rsid w:val="00C624FA"/>
    <w:rsid w:val="00C661EC"/>
    <w:rsid w:val="00C72C28"/>
    <w:rsid w:val="00C82A94"/>
    <w:rsid w:val="00C9559A"/>
    <w:rsid w:val="00C96700"/>
    <w:rsid w:val="00CA0A1D"/>
    <w:rsid w:val="00CA7DE7"/>
    <w:rsid w:val="00CC7A75"/>
    <w:rsid w:val="00CE14AD"/>
    <w:rsid w:val="00CE1DBC"/>
    <w:rsid w:val="00D03128"/>
    <w:rsid w:val="00D034CA"/>
    <w:rsid w:val="00D33437"/>
    <w:rsid w:val="00D33C83"/>
    <w:rsid w:val="00D373B6"/>
    <w:rsid w:val="00D40EAD"/>
    <w:rsid w:val="00D56558"/>
    <w:rsid w:val="00D75436"/>
    <w:rsid w:val="00D8262E"/>
    <w:rsid w:val="00D8722E"/>
    <w:rsid w:val="00DC4D9A"/>
    <w:rsid w:val="00DC5B3C"/>
    <w:rsid w:val="00DE029E"/>
    <w:rsid w:val="00DE6C90"/>
    <w:rsid w:val="00DF2144"/>
    <w:rsid w:val="00E00C94"/>
    <w:rsid w:val="00E1429F"/>
    <w:rsid w:val="00E23467"/>
    <w:rsid w:val="00E31C69"/>
    <w:rsid w:val="00E35A52"/>
    <w:rsid w:val="00E4641F"/>
    <w:rsid w:val="00E525E4"/>
    <w:rsid w:val="00E948C3"/>
    <w:rsid w:val="00EB4B64"/>
    <w:rsid w:val="00ED01B2"/>
    <w:rsid w:val="00ED39ED"/>
    <w:rsid w:val="00ED54AA"/>
    <w:rsid w:val="00ED577F"/>
    <w:rsid w:val="00ED6AF6"/>
    <w:rsid w:val="00EE1C3E"/>
    <w:rsid w:val="00EE24E1"/>
    <w:rsid w:val="00F00293"/>
    <w:rsid w:val="00F01BE3"/>
    <w:rsid w:val="00F12F74"/>
    <w:rsid w:val="00F207FF"/>
    <w:rsid w:val="00F50588"/>
    <w:rsid w:val="00F56264"/>
    <w:rsid w:val="00F56BE2"/>
    <w:rsid w:val="00F602C3"/>
    <w:rsid w:val="00F66C0D"/>
    <w:rsid w:val="00F679A8"/>
    <w:rsid w:val="00F747E9"/>
    <w:rsid w:val="00F80C01"/>
    <w:rsid w:val="00F92531"/>
    <w:rsid w:val="00F9632F"/>
    <w:rsid w:val="00F973C5"/>
    <w:rsid w:val="00FA6960"/>
    <w:rsid w:val="00FA75BA"/>
    <w:rsid w:val="00FC241A"/>
    <w:rsid w:val="00FD518F"/>
    <w:rsid w:val="00FD5EF2"/>
    <w:rsid w:val="00FD690C"/>
    <w:rsid w:val="00FF4769"/>
    <w:rsid w:val="00FF4AA6"/>
    <w:rsid w:val="00FF64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232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035820">
      <w:bodyDiv w:val="1"/>
      <w:marLeft w:val="0"/>
      <w:marRight w:val="0"/>
      <w:marTop w:val="0"/>
      <w:marBottom w:val="0"/>
      <w:divBdr>
        <w:top w:val="none" w:sz="0" w:space="0" w:color="auto"/>
        <w:left w:val="none" w:sz="0" w:space="0" w:color="auto"/>
        <w:bottom w:val="none" w:sz="0" w:space="0" w:color="auto"/>
        <w:right w:val="none" w:sz="0" w:space="0" w:color="auto"/>
      </w:divBdr>
      <w:divsChild>
        <w:div w:id="841507956">
          <w:marLeft w:val="0"/>
          <w:marRight w:val="0"/>
          <w:marTop w:val="0"/>
          <w:marBottom w:val="0"/>
          <w:divBdr>
            <w:top w:val="none" w:sz="0" w:space="0" w:color="auto"/>
            <w:left w:val="none" w:sz="0" w:space="0" w:color="auto"/>
            <w:bottom w:val="none" w:sz="0" w:space="0" w:color="auto"/>
            <w:right w:val="none" w:sz="0" w:space="0" w:color="auto"/>
          </w:divBdr>
        </w:div>
        <w:div w:id="1589264976">
          <w:marLeft w:val="0"/>
          <w:marRight w:val="0"/>
          <w:marTop w:val="0"/>
          <w:marBottom w:val="0"/>
          <w:divBdr>
            <w:top w:val="none" w:sz="0" w:space="0" w:color="auto"/>
            <w:left w:val="none" w:sz="0" w:space="0" w:color="auto"/>
            <w:bottom w:val="none" w:sz="0" w:space="0" w:color="auto"/>
            <w:right w:val="none" w:sz="0" w:space="0" w:color="auto"/>
          </w:divBdr>
        </w:div>
      </w:divsChild>
    </w:div>
    <w:div w:id="214391056">
      <w:bodyDiv w:val="1"/>
      <w:marLeft w:val="0"/>
      <w:marRight w:val="0"/>
      <w:marTop w:val="0"/>
      <w:marBottom w:val="0"/>
      <w:divBdr>
        <w:top w:val="none" w:sz="0" w:space="0" w:color="auto"/>
        <w:left w:val="none" w:sz="0" w:space="0" w:color="auto"/>
        <w:bottom w:val="none" w:sz="0" w:space="0" w:color="auto"/>
        <w:right w:val="none" w:sz="0" w:space="0" w:color="auto"/>
      </w:divBdr>
    </w:div>
    <w:div w:id="355665674">
      <w:bodyDiv w:val="1"/>
      <w:marLeft w:val="0"/>
      <w:marRight w:val="0"/>
      <w:marTop w:val="0"/>
      <w:marBottom w:val="0"/>
      <w:divBdr>
        <w:top w:val="none" w:sz="0" w:space="0" w:color="auto"/>
        <w:left w:val="none" w:sz="0" w:space="0" w:color="auto"/>
        <w:bottom w:val="none" w:sz="0" w:space="0" w:color="auto"/>
        <w:right w:val="none" w:sz="0" w:space="0" w:color="auto"/>
      </w:divBdr>
      <w:divsChild>
        <w:div w:id="1801193077">
          <w:marLeft w:val="0"/>
          <w:marRight w:val="0"/>
          <w:marTop w:val="0"/>
          <w:marBottom w:val="0"/>
          <w:divBdr>
            <w:top w:val="none" w:sz="0" w:space="0" w:color="auto"/>
            <w:left w:val="none" w:sz="0" w:space="0" w:color="auto"/>
            <w:bottom w:val="none" w:sz="0" w:space="0" w:color="auto"/>
            <w:right w:val="none" w:sz="0" w:space="0" w:color="auto"/>
          </w:divBdr>
        </w:div>
        <w:div w:id="795492791">
          <w:marLeft w:val="0"/>
          <w:marRight w:val="0"/>
          <w:marTop w:val="0"/>
          <w:marBottom w:val="0"/>
          <w:divBdr>
            <w:top w:val="none" w:sz="0" w:space="0" w:color="auto"/>
            <w:left w:val="none" w:sz="0" w:space="0" w:color="auto"/>
            <w:bottom w:val="none" w:sz="0" w:space="0" w:color="auto"/>
            <w:right w:val="none" w:sz="0" w:space="0" w:color="auto"/>
          </w:divBdr>
        </w:div>
      </w:divsChild>
    </w:div>
    <w:div w:id="479157636">
      <w:bodyDiv w:val="1"/>
      <w:marLeft w:val="0"/>
      <w:marRight w:val="0"/>
      <w:marTop w:val="0"/>
      <w:marBottom w:val="0"/>
      <w:divBdr>
        <w:top w:val="none" w:sz="0" w:space="0" w:color="auto"/>
        <w:left w:val="none" w:sz="0" w:space="0" w:color="auto"/>
        <w:bottom w:val="none" w:sz="0" w:space="0" w:color="auto"/>
        <w:right w:val="none" w:sz="0" w:space="0" w:color="auto"/>
      </w:divBdr>
    </w:div>
    <w:div w:id="935017013">
      <w:bodyDiv w:val="1"/>
      <w:marLeft w:val="0"/>
      <w:marRight w:val="0"/>
      <w:marTop w:val="0"/>
      <w:marBottom w:val="0"/>
      <w:divBdr>
        <w:top w:val="none" w:sz="0" w:space="0" w:color="auto"/>
        <w:left w:val="none" w:sz="0" w:space="0" w:color="auto"/>
        <w:bottom w:val="none" w:sz="0" w:space="0" w:color="auto"/>
        <w:right w:val="none" w:sz="0" w:space="0" w:color="auto"/>
      </w:divBdr>
      <w:divsChild>
        <w:div w:id="623390050">
          <w:marLeft w:val="0"/>
          <w:marRight w:val="0"/>
          <w:marTop w:val="0"/>
          <w:marBottom w:val="0"/>
          <w:divBdr>
            <w:top w:val="none" w:sz="0" w:space="0" w:color="auto"/>
            <w:left w:val="none" w:sz="0" w:space="0" w:color="auto"/>
            <w:bottom w:val="none" w:sz="0" w:space="0" w:color="auto"/>
            <w:right w:val="none" w:sz="0" w:space="0" w:color="auto"/>
          </w:divBdr>
        </w:div>
        <w:div w:id="343091801">
          <w:marLeft w:val="0"/>
          <w:marRight w:val="0"/>
          <w:marTop w:val="0"/>
          <w:marBottom w:val="0"/>
          <w:divBdr>
            <w:top w:val="none" w:sz="0" w:space="0" w:color="auto"/>
            <w:left w:val="none" w:sz="0" w:space="0" w:color="auto"/>
            <w:bottom w:val="none" w:sz="0" w:space="0" w:color="auto"/>
            <w:right w:val="none" w:sz="0" w:space="0" w:color="auto"/>
          </w:divBdr>
        </w:div>
      </w:divsChild>
    </w:div>
    <w:div w:id="1293050909">
      <w:bodyDiv w:val="1"/>
      <w:marLeft w:val="0"/>
      <w:marRight w:val="0"/>
      <w:marTop w:val="0"/>
      <w:marBottom w:val="0"/>
      <w:divBdr>
        <w:top w:val="none" w:sz="0" w:space="0" w:color="auto"/>
        <w:left w:val="none" w:sz="0" w:space="0" w:color="auto"/>
        <w:bottom w:val="none" w:sz="0" w:space="0" w:color="auto"/>
        <w:right w:val="none" w:sz="0" w:space="0" w:color="auto"/>
      </w:divBdr>
    </w:div>
    <w:div w:id="1348167257">
      <w:bodyDiv w:val="1"/>
      <w:marLeft w:val="0"/>
      <w:marRight w:val="0"/>
      <w:marTop w:val="0"/>
      <w:marBottom w:val="0"/>
      <w:divBdr>
        <w:top w:val="none" w:sz="0" w:space="0" w:color="auto"/>
        <w:left w:val="none" w:sz="0" w:space="0" w:color="auto"/>
        <w:bottom w:val="none" w:sz="0" w:space="0" w:color="auto"/>
        <w:right w:val="none" w:sz="0" w:space="0" w:color="auto"/>
      </w:divBdr>
    </w:div>
    <w:div w:id="1683316934">
      <w:bodyDiv w:val="1"/>
      <w:marLeft w:val="0"/>
      <w:marRight w:val="0"/>
      <w:marTop w:val="0"/>
      <w:marBottom w:val="0"/>
      <w:divBdr>
        <w:top w:val="none" w:sz="0" w:space="0" w:color="auto"/>
        <w:left w:val="none" w:sz="0" w:space="0" w:color="auto"/>
        <w:bottom w:val="none" w:sz="0" w:space="0" w:color="auto"/>
        <w:right w:val="none" w:sz="0" w:space="0" w:color="auto"/>
      </w:divBdr>
      <w:divsChild>
        <w:div w:id="2042626097">
          <w:marLeft w:val="0"/>
          <w:marRight w:val="0"/>
          <w:marTop w:val="0"/>
          <w:marBottom w:val="0"/>
          <w:divBdr>
            <w:top w:val="none" w:sz="0" w:space="0" w:color="auto"/>
            <w:left w:val="none" w:sz="0" w:space="0" w:color="auto"/>
            <w:bottom w:val="none" w:sz="0" w:space="0" w:color="auto"/>
            <w:right w:val="none" w:sz="0" w:space="0" w:color="auto"/>
          </w:divBdr>
        </w:div>
        <w:div w:id="17229723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urait.ru/bcode/511517%20" TargetMode="External"/><Relationship Id="rId18" Type="http://schemas.openxmlformats.org/officeDocument/2006/relationships/footer" Target="footer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https://urait.ru/bcode/511412" TargetMode="External"/><Relationship Id="rId17" Type="http://schemas.openxmlformats.org/officeDocument/2006/relationships/hyperlink" Target="http://www.znanium.com" TargetMode="External"/><Relationship Id="rId2" Type="http://schemas.openxmlformats.org/officeDocument/2006/relationships/customXml" Target="../customXml/item2.xml"/><Relationship Id="rId16" Type="http://schemas.openxmlformats.org/officeDocument/2006/relationships/hyperlink" Target="http://www.oecd-ilibrary.org"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http://www.polpred.com" TargetMode="Externa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grebennikon.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BFFABCA81C378B4D894C6313BCBAC329" ma:contentTypeVersion="10" ma:contentTypeDescription="Создание документа." ma:contentTypeScope="" ma:versionID="27f6264f89295b8418c981c51c40204e">
  <xsd:schema xmlns:xsd="http://www.w3.org/2001/XMLSchema" xmlns:xs="http://www.w3.org/2001/XMLSchema" xmlns:p="http://schemas.microsoft.com/office/2006/metadata/properties" xmlns:ns3="584da600-618e-4fdb-824e-19f60e201573" targetNamespace="http://schemas.microsoft.com/office/2006/metadata/properties" ma:root="true" ma:fieldsID="429d2ecc77d4498333d98a2b91c1f34d" ns3:_="">
    <xsd:import namespace="584da600-618e-4fdb-824e-19f60e20157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4da600-618e-4fdb-824e-19f60e2015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D65585-2668-4CD1-8D8E-65FCCDAE07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4da600-618e-4fdb-824e-19f60e2015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199F7F5-9CA8-4BD0-916E-9BE93457F70A}">
  <ds:schemaRefs>
    <ds:schemaRef ds:uri="http://schemas.microsoft.com/sharepoint/v3/contenttype/forms"/>
  </ds:schemaRefs>
</ds:datastoreItem>
</file>

<file path=customXml/itemProps3.xml><?xml version="1.0" encoding="utf-8"?>
<ds:datastoreItem xmlns:ds="http://schemas.openxmlformats.org/officeDocument/2006/customXml" ds:itemID="{3A5D8F0A-FC9C-46DB-8E06-9EC8426C4C9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DBABB92-D3CA-465E-B130-BF9EF44997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4311</TotalTime>
  <Pages>1</Pages>
  <Words>3493</Words>
  <Characters>19912</Characters>
  <Application>Microsoft Office Word</Application>
  <DocSecurity>0</DocSecurity>
  <Lines>165</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23359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Ксения Александровна Тюрина</dc:creator>
  <cp:keywords/>
  <dc:description/>
  <cp:lastModifiedBy>User</cp:lastModifiedBy>
  <cp:revision>87</cp:revision>
  <cp:lastPrinted>2021-04-28T14:42:00Z</cp:lastPrinted>
  <dcterms:created xsi:type="dcterms:W3CDTF">2021-05-12T16:57:00Z</dcterms:created>
  <dcterms:modified xsi:type="dcterms:W3CDTF">2026-03-03T09:34:00Z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0x010100BFFABCA81C378B4D894C6313BCBAC329</vt:lpwstr>
  </property>
</Properties>
</file>